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73" w:rsidRPr="002B4973" w:rsidRDefault="002B4973" w:rsidP="002B4973">
      <w:pPr>
        <w:pStyle w:val="Default"/>
        <w:jc w:val="right"/>
      </w:pPr>
      <w:r>
        <w:t xml:space="preserve">Komarów-Osada, </w:t>
      </w:r>
      <w:r w:rsidR="00455F1A">
        <w:t>20</w:t>
      </w:r>
      <w:r>
        <w:t>.08</w:t>
      </w:r>
      <w:r w:rsidRPr="002B4973">
        <w:t>.202</w:t>
      </w:r>
      <w:r w:rsidR="00455F1A">
        <w:t>4</w:t>
      </w:r>
      <w:r w:rsidRPr="002B4973">
        <w:t xml:space="preserve"> r. </w:t>
      </w:r>
    </w:p>
    <w:p w:rsidR="00FE3EFC" w:rsidRPr="002B4973" w:rsidRDefault="00455F1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OŚ.271.1.130000.2024</w:t>
      </w:r>
    </w:p>
    <w:p w:rsidR="002B4973" w:rsidRPr="002B4973" w:rsidRDefault="002B4973" w:rsidP="002B4973">
      <w:pPr>
        <w:pStyle w:val="Default"/>
        <w:jc w:val="center"/>
      </w:pPr>
      <w:r w:rsidRPr="002B4973">
        <w:rPr>
          <w:b/>
          <w:bCs/>
        </w:rPr>
        <w:t>ZAPROSZENIE DO SKŁADANIA OFERT</w:t>
      </w:r>
    </w:p>
    <w:p w:rsidR="002B4973" w:rsidRDefault="002B4973" w:rsidP="002B4973">
      <w:pPr>
        <w:pStyle w:val="Default"/>
        <w:rPr>
          <w:b/>
          <w:bCs/>
        </w:rPr>
      </w:pPr>
      <w:r w:rsidRPr="002B4973">
        <w:rPr>
          <w:b/>
          <w:bCs/>
        </w:rPr>
        <w:t xml:space="preserve">na wykonanie zamówienia o wartości netto nieprzekraczającej kwoty 130.000 złotych </w:t>
      </w:r>
    </w:p>
    <w:p w:rsidR="002B4973" w:rsidRPr="002B4973" w:rsidRDefault="002B4973" w:rsidP="002B4973">
      <w:pPr>
        <w:pStyle w:val="Default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I. Oznaczenie Zamawiającego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Gmina Komarów-Osada w imieniu, której działa Wójt Gminy Wiesława Sieńkowska </w:t>
      </w:r>
    </w:p>
    <w:p w:rsidR="002B4973" w:rsidRPr="002B4973" w:rsidRDefault="002B4973" w:rsidP="002B4973">
      <w:pPr>
        <w:pStyle w:val="Default"/>
        <w:jc w:val="both"/>
      </w:pP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II. Tryb postępowania: ZAPYTANIE OFERTOWE.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III. Przedmiot zamówienia: </w:t>
      </w: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Dowóz dzieci niepełnosprawnych z terenu Gminy Komarów-Osada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Szczegółowy opis przedmiotu zamówienia stanowi Specyfikacja Warunków Zamówienia stanowiąca załącznik do niniejszego zaproszenia.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Zamawiający zastrzega sobie możliwość pozostawienia zapytania ofertowego bez rozstrzygnięcia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IV. Wymagania związane z wykonaniem zamówienia: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1. Termin realizacji zamówienia : </w:t>
      </w:r>
    </w:p>
    <w:p w:rsidR="002B4973" w:rsidRPr="002B4973" w:rsidRDefault="002B4973" w:rsidP="002B4973">
      <w:pPr>
        <w:pStyle w:val="Default"/>
        <w:jc w:val="both"/>
      </w:pPr>
      <w:r w:rsidRPr="002B4973">
        <w:t>a) termin wykonania zamówienia ustala się od 0</w:t>
      </w:r>
      <w:r w:rsidR="00455F1A">
        <w:t>2</w:t>
      </w:r>
      <w:r w:rsidRPr="002B4973">
        <w:t>.09.202</w:t>
      </w:r>
      <w:r w:rsidR="00455F1A">
        <w:t>4</w:t>
      </w:r>
      <w:r w:rsidRPr="002B4973">
        <w:t xml:space="preserve"> roku do końca czerwca </w:t>
      </w:r>
      <w:r w:rsidR="00455F1A">
        <w:t>2025</w:t>
      </w:r>
      <w:r w:rsidRPr="002B4973">
        <w:t xml:space="preserve"> roku </w:t>
      </w:r>
    </w:p>
    <w:p w:rsidR="002B4973" w:rsidRDefault="002B4973" w:rsidP="002B4973">
      <w:pPr>
        <w:pStyle w:val="Default"/>
        <w:jc w:val="both"/>
      </w:pPr>
      <w:r w:rsidRPr="002B4973">
        <w:t xml:space="preserve">2. Kryterium wyboru oferty jest najniższa cena brutto za całość zamówienia.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V. Ofertę należy: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a) złożyć w formie pisemnej w terminie do dnia </w:t>
      </w:r>
      <w:r w:rsidR="00455F1A">
        <w:rPr>
          <w:b/>
          <w:bCs/>
        </w:rPr>
        <w:t>28</w:t>
      </w:r>
      <w:r w:rsidRPr="002B4973">
        <w:rPr>
          <w:b/>
          <w:bCs/>
        </w:rPr>
        <w:t>.08.202</w:t>
      </w:r>
      <w:r w:rsidR="00455F1A">
        <w:rPr>
          <w:b/>
          <w:bCs/>
        </w:rPr>
        <w:t>4</w:t>
      </w:r>
      <w:r w:rsidRPr="002B4973">
        <w:rPr>
          <w:b/>
          <w:bCs/>
        </w:rPr>
        <w:t xml:space="preserve"> r. do godz.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:00 </w:t>
      </w:r>
      <w:r w:rsidRPr="002B4973">
        <w:t xml:space="preserve">na Formularzu Ofertowym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t xml:space="preserve">b) Ofertę należy składać na adres: Urzędzie Gminy Komarów-Osada ul. Rynek 15 pokój 6 (sekretariat) opatrzoną napisem: </w:t>
      </w:r>
      <w:r w:rsidRPr="002B4973">
        <w:rPr>
          <w:b/>
          <w:bCs/>
        </w:rPr>
        <w:t>„Dowóz dzieci niepełnosprawnych z terenu Gminy Komarów-Osada” oraz „Nie otwierać</w:t>
      </w:r>
      <w:r>
        <w:rPr>
          <w:b/>
          <w:bCs/>
        </w:rPr>
        <w:t xml:space="preserve"> przed </w:t>
      </w:r>
      <w:r w:rsidR="00455F1A">
        <w:rPr>
          <w:b/>
          <w:bCs/>
        </w:rPr>
        <w:t>28</w:t>
      </w:r>
      <w:r w:rsidRPr="002B4973">
        <w:rPr>
          <w:b/>
          <w:bCs/>
        </w:rPr>
        <w:t xml:space="preserve"> sierpnia 202</w:t>
      </w:r>
      <w:r w:rsidR="00455F1A">
        <w:rPr>
          <w:b/>
          <w:bCs/>
        </w:rPr>
        <w:t>4</w:t>
      </w:r>
      <w:r w:rsidR="006B7315">
        <w:rPr>
          <w:b/>
          <w:bCs/>
        </w:rPr>
        <w:t xml:space="preserve"> roku przed godziną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:10”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jc w:val="both"/>
        <w:rPr>
          <w:rFonts w:ascii="Times New Roman" w:hAnsi="Times New Roman" w:cs="Times New Roman"/>
          <w:sz w:val="24"/>
          <w:szCs w:val="24"/>
        </w:rPr>
      </w:pP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2B4973">
        <w:rPr>
          <w:rFonts w:ascii="Times New Roman" w:hAnsi="Times New Roman" w:cs="Times New Roman"/>
          <w:sz w:val="24"/>
          <w:szCs w:val="24"/>
        </w:rPr>
        <w:t xml:space="preserve">Otwarcie ofert nastąpi w Urzędzie Gminy Komarów-Osada, ul. Rynek 15, pokój 13 w dniu </w:t>
      </w:r>
      <w:r w:rsidR="00455F1A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 sierpnia 202</w:t>
      </w:r>
      <w:r w:rsidR="00455F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 r. o godz. 1</w:t>
      </w:r>
      <w:r w:rsidR="00F070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:10.</w:t>
      </w:r>
    </w:p>
    <w:sectPr w:rsidR="002B4973" w:rsidRPr="002B4973" w:rsidSect="00F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973"/>
    <w:rsid w:val="00101F5E"/>
    <w:rsid w:val="002B4973"/>
    <w:rsid w:val="00391456"/>
    <w:rsid w:val="00455F1A"/>
    <w:rsid w:val="005F0895"/>
    <w:rsid w:val="006B7315"/>
    <w:rsid w:val="00755F72"/>
    <w:rsid w:val="00F07024"/>
    <w:rsid w:val="00FE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5</cp:revision>
  <cp:lastPrinted>2023-08-07T08:56:00Z</cp:lastPrinted>
  <dcterms:created xsi:type="dcterms:W3CDTF">2022-08-14T19:46:00Z</dcterms:created>
  <dcterms:modified xsi:type="dcterms:W3CDTF">2024-08-20T09:47:00Z</dcterms:modified>
</cp:coreProperties>
</file>