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A45BC" w:rsidRDefault="008D55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Nr.2a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>
        <w:rPr>
          <w:rFonts w:ascii="Times New Roman" w:hAnsi="Times New Roman" w:cs="Times New Roman"/>
          <w:sz w:val="20"/>
          <w:szCs w:val="20"/>
        </w:rPr>
        <w:br/>
        <w:t>SPK.271.1.130000.2021</w:t>
      </w:r>
    </w:p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A45BC" w:rsidRDefault="001A45BC" w:rsidP="00910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45BC" w:rsidRDefault="001A45BC" w:rsidP="00910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Zamówienie publiczne w trybie przetargu nieograniczonego na dostawę produktów żywnościowych </w:t>
      </w:r>
      <w:r w:rsidR="00910C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do stołówki szkolnej przy Szkole Podstawowej w </w:t>
      </w:r>
      <w:r w:rsidR="00E378AC">
        <w:rPr>
          <w:rFonts w:ascii="Times New Roman" w:hAnsi="Times New Roman" w:cs="Times New Roman"/>
          <w:b/>
          <w:bCs/>
          <w:sz w:val="28"/>
          <w:szCs w:val="28"/>
        </w:rPr>
        <w:t>Komarowie na okres od 01.09.2021 roku do 30.06.2022</w:t>
      </w:r>
      <w:r w:rsidR="00886A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roku – mięso i wędliny</w:t>
      </w:r>
    </w:p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Potrzeby na 10 miesięcy</w:t>
      </w:r>
    </w:p>
    <w:tbl>
      <w:tblPr>
        <w:tblW w:w="141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4111"/>
        <w:gridCol w:w="850"/>
        <w:gridCol w:w="1298"/>
        <w:gridCol w:w="1770"/>
        <w:gridCol w:w="1612"/>
        <w:gridCol w:w="1800"/>
        <w:gridCol w:w="1898"/>
      </w:tblGrid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37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iary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za jednostkę miary</w:t>
            </w:r>
          </w:p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kol. 3</w:t>
            </w: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1A45BC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Kiełbasa toruńska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DA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1A45BC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Kiełbasa wiejska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4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Boczek wędzony – parzony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79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Szynka chłopska – domowa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4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Kiełbasa szynkowa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Udka  ćwiartka z kurczaka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Korpusy z kury ze skrzydełkami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79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Filety z kurczaka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905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0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Mięso wołowo-wieprzowe, mielone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55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>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Karkówka B/K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79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A4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Schab B/K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Łopatka B/K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CD1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Mięso wołowe kl.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Parówki cienkie</w:t>
            </w:r>
            <w:r w:rsidR="00792DA7">
              <w:rPr>
                <w:rFonts w:ascii="Times New Roman" w:hAnsi="Times New Roman" w:cs="Times New Roman"/>
                <w:sz w:val="24"/>
                <w:szCs w:val="24"/>
              </w:rPr>
              <w:t xml:space="preserve"> z szynki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55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45BC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 w:rsidP="0079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Schab pieczony 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1A45BC" w:rsidRPr="00A4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79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Karkówka pieczona</w:t>
            </w:r>
            <w:r w:rsidR="0090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C18" w:rsidRPr="00905C18">
              <w:rPr>
                <w:rFonts w:ascii="Times New Roman" w:hAnsi="Times New Roman" w:cs="Times New Roman"/>
                <w:sz w:val="24"/>
                <w:szCs w:val="24"/>
              </w:rPr>
              <w:t>(zawartość mięsa 70%)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kg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34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Pr="00A46524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AB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Szynka bez kości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B3448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34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AB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Słonina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448" w:rsidRDefault="00AB3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4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Podudzia z kurczaka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4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Udziec drobiowy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4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Skrzydło z indyka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841" w:rsidRDefault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A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 w:rsidP="009C384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Wątróbka z indyka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8AC" w:rsidRDefault="00E3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A45B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 w:rsidP="009C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5BC" w:rsidRDefault="001A4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A45BC" w:rsidRDefault="001A4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1A45BC" w:rsidSect="00C07F6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61"/>
    <w:rsid w:val="001A45BC"/>
    <w:rsid w:val="00355424"/>
    <w:rsid w:val="005560AB"/>
    <w:rsid w:val="00792DA7"/>
    <w:rsid w:val="00886A13"/>
    <w:rsid w:val="008D55AB"/>
    <w:rsid w:val="00905C18"/>
    <w:rsid w:val="00910CD1"/>
    <w:rsid w:val="009C3841"/>
    <w:rsid w:val="00A46524"/>
    <w:rsid w:val="00AB3448"/>
    <w:rsid w:val="00C07F61"/>
    <w:rsid w:val="00E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POK13St1</cp:lastModifiedBy>
  <cp:revision>2</cp:revision>
  <cp:lastPrinted>2014-06-02T07:16:00Z</cp:lastPrinted>
  <dcterms:created xsi:type="dcterms:W3CDTF">2021-08-04T10:04:00Z</dcterms:created>
  <dcterms:modified xsi:type="dcterms:W3CDTF">2021-08-04T10:04:00Z</dcterms:modified>
</cp:coreProperties>
</file>