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A2637F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C82202" w:rsidRPr="00A2637F" w:rsidRDefault="00C82202" w:rsidP="00C82202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i/>
          <w:iCs/>
          <w:noProof/>
          <w:lang w:val="pl-PL" w:eastAsia="pl-PL"/>
        </w:rPr>
      </w:pPr>
      <w:r w:rsidRPr="00A2637F">
        <w:rPr>
          <w:rFonts w:ascii="Arial" w:hAnsi="Arial" w:cs="Arial"/>
          <w:i/>
          <w:iCs/>
          <w:noProof/>
          <w:lang w:val="pl-PL" w:eastAsia="pl-PL"/>
        </w:rPr>
        <w:t xml:space="preserve">Załącznik Nr </w:t>
      </w:r>
      <w:r w:rsidR="00130860" w:rsidRPr="00A2637F">
        <w:rPr>
          <w:rFonts w:ascii="Arial" w:hAnsi="Arial" w:cs="Arial"/>
          <w:i/>
          <w:iCs/>
          <w:noProof/>
          <w:lang w:val="pl-PL" w:eastAsia="pl-PL"/>
        </w:rPr>
        <w:t>1</w:t>
      </w:r>
    </w:p>
    <w:p w:rsidR="00C82202" w:rsidRPr="00A2637F" w:rsidRDefault="00C82202" w:rsidP="00C82202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i/>
          <w:iCs/>
          <w:noProof/>
          <w:lang w:val="pl-PL" w:eastAsia="pl-PL"/>
        </w:rPr>
      </w:pPr>
      <w:r w:rsidRPr="00A2637F">
        <w:rPr>
          <w:rFonts w:ascii="Arial" w:hAnsi="Arial" w:cs="Arial"/>
          <w:i/>
          <w:iCs/>
          <w:noProof/>
          <w:lang w:val="pl-PL" w:eastAsia="pl-PL"/>
        </w:rPr>
        <w:tab/>
      </w:r>
      <w:r w:rsidRPr="00A2637F">
        <w:rPr>
          <w:rFonts w:ascii="Arial" w:hAnsi="Arial" w:cs="Arial"/>
          <w:i/>
          <w:iCs/>
          <w:noProof/>
          <w:lang w:val="pl-PL" w:eastAsia="pl-PL"/>
        </w:rPr>
        <w:tab/>
        <w:t>do Zapytania ofertowego</w:t>
      </w:r>
    </w:p>
    <w:p w:rsidR="005D4716" w:rsidRPr="00A2637F" w:rsidRDefault="005D4716" w:rsidP="005D4716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  <w:lang w:val="pl-PL"/>
        </w:rPr>
      </w:pPr>
    </w:p>
    <w:p w:rsidR="005D4716" w:rsidRPr="00A2637F" w:rsidRDefault="001C1172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A2637F">
        <w:rPr>
          <w:rFonts w:ascii="Arial" w:eastAsia="Calibri" w:hAnsi="Arial" w:cs="Arial"/>
          <w:b/>
          <w:bCs/>
          <w:lang w:val="pl-PL"/>
        </w:rPr>
        <w:t>OPIS PRZEDMIOTU ZAMÓWIENIA</w:t>
      </w:r>
    </w:p>
    <w:p w:rsidR="00130860" w:rsidRPr="00A2637F" w:rsidRDefault="00130860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</w:p>
    <w:p w:rsidR="0060756E" w:rsidRPr="00A2637F" w:rsidRDefault="0060756E" w:rsidP="00636154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 xml:space="preserve">Przedmiotem zamówienia </w:t>
      </w:r>
      <w:r w:rsidR="00636154" w:rsidRPr="00A2637F">
        <w:rPr>
          <w:rFonts w:ascii="Arial" w:hAnsi="Arial" w:cs="Arial"/>
          <w:color w:val="000000"/>
          <w:lang w:val="pl-PL"/>
        </w:rPr>
        <w:t xml:space="preserve">jest </w:t>
      </w:r>
      <w:r w:rsidR="00636154" w:rsidRPr="00A2637F">
        <w:rPr>
          <w:rFonts w:ascii="Arial" w:hAnsi="Arial" w:cs="Arial"/>
          <w:i/>
          <w:color w:val="000000"/>
          <w:lang w:val="pl-PL"/>
        </w:rPr>
        <w:t>Budowa i przebudowa niekomercyjnej infrastruktury turystycznej i rekreacyjnej w miejscowości Kraczew</w:t>
      </w:r>
      <w:r w:rsidRPr="00A2637F">
        <w:rPr>
          <w:rFonts w:ascii="Arial" w:hAnsi="Arial" w:cs="Arial"/>
          <w:color w:val="000000"/>
          <w:lang w:val="pl-PL"/>
        </w:rPr>
        <w:t>.</w:t>
      </w:r>
    </w:p>
    <w:p w:rsidR="00636154" w:rsidRPr="00A2637F" w:rsidRDefault="0060756E" w:rsidP="00636154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 xml:space="preserve">1. W zakres robót wchodzi </w:t>
      </w:r>
      <w:r w:rsidR="00636154" w:rsidRPr="00A2637F">
        <w:rPr>
          <w:rFonts w:ascii="Arial" w:hAnsi="Arial" w:cs="Arial"/>
          <w:color w:val="000000"/>
          <w:lang w:val="pl-PL"/>
        </w:rPr>
        <w:t>wykonanie altany w w miej</w:t>
      </w:r>
      <w:r w:rsidR="008029A2">
        <w:rPr>
          <w:rFonts w:ascii="Arial" w:hAnsi="Arial" w:cs="Arial"/>
          <w:color w:val="000000"/>
          <w:lang w:val="pl-PL"/>
        </w:rPr>
        <w:t>scowości Kraczew, gmina Komarów-</w:t>
      </w:r>
      <w:r w:rsidR="00636154" w:rsidRPr="00A2637F">
        <w:rPr>
          <w:rFonts w:ascii="Arial" w:hAnsi="Arial" w:cs="Arial"/>
          <w:color w:val="000000"/>
          <w:lang w:val="pl-PL"/>
        </w:rPr>
        <w:t>Osada</w:t>
      </w:r>
      <w:r w:rsidR="00A2637F">
        <w:rPr>
          <w:rFonts w:ascii="Arial" w:hAnsi="Arial" w:cs="Arial"/>
          <w:color w:val="000000"/>
          <w:lang w:val="pl-PL"/>
        </w:rPr>
        <w:t xml:space="preserve"> na działce nr ewidencyjny 74</w:t>
      </w:r>
      <w:r w:rsidR="00636154" w:rsidRPr="00A2637F">
        <w:rPr>
          <w:rFonts w:ascii="Arial" w:hAnsi="Arial" w:cs="Arial"/>
          <w:color w:val="000000"/>
          <w:lang w:val="pl-PL"/>
        </w:rPr>
        <w:t xml:space="preserve"> w tym:</w:t>
      </w:r>
    </w:p>
    <w:p w:rsidR="00636154" w:rsidRPr="00A2637F" w:rsidRDefault="00636154" w:rsidP="002525D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637F">
        <w:rPr>
          <w:rFonts w:ascii="Arial" w:hAnsi="Arial" w:cs="Arial"/>
          <w:color w:val="000000"/>
          <w:sz w:val="22"/>
          <w:szCs w:val="22"/>
        </w:rPr>
        <w:t>Fundamenty - Przyjęto osadzenie altany na sześciu stopach fundamentowych wykonanych jako bloczki żelbetowe o wymiarach 30cmx30cmx105cm</w:t>
      </w:r>
    </w:p>
    <w:p w:rsidR="00636154" w:rsidRPr="00A2637F" w:rsidRDefault="00636154" w:rsidP="002525D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637F">
        <w:rPr>
          <w:rFonts w:ascii="Arial" w:hAnsi="Arial" w:cs="Arial"/>
          <w:color w:val="000000"/>
          <w:sz w:val="22"/>
          <w:szCs w:val="22"/>
        </w:rPr>
        <w:t xml:space="preserve">Konstrukcja nośna - Wykonana z drewna sosnowego </w:t>
      </w:r>
      <w:proofErr w:type="spellStart"/>
      <w:r w:rsidRPr="00A2637F">
        <w:rPr>
          <w:rFonts w:ascii="Arial" w:hAnsi="Arial" w:cs="Arial"/>
          <w:color w:val="000000"/>
          <w:sz w:val="22"/>
          <w:szCs w:val="22"/>
        </w:rPr>
        <w:t>kl.II</w:t>
      </w:r>
      <w:proofErr w:type="spellEnd"/>
      <w:r w:rsidRPr="00A2637F">
        <w:rPr>
          <w:rFonts w:ascii="Arial" w:hAnsi="Arial" w:cs="Arial"/>
          <w:color w:val="000000"/>
          <w:sz w:val="22"/>
          <w:szCs w:val="22"/>
        </w:rPr>
        <w:t xml:space="preserve"> impregnowanego ciśnieniowo preparatami </w:t>
      </w:r>
      <w:proofErr w:type="spellStart"/>
      <w:r w:rsidRPr="00A2637F">
        <w:rPr>
          <w:rFonts w:ascii="Arial" w:hAnsi="Arial" w:cs="Arial"/>
          <w:color w:val="000000"/>
          <w:sz w:val="22"/>
          <w:szCs w:val="22"/>
        </w:rPr>
        <w:t>grzybo</w:t>
      </w:r>
      <w:proofErr w:type="spellEnd"/>
      <w:r w:rsidRPr="00A2637F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2637F">
        <w:rPr>
          <w:rFonts w:ascii="Arial" w:hAnsi="Arial" w:cs="Arial"/>
          <w:color w:val="000000"/>
          <w:sz w:val="22"/>
          <w:szCs w:val="22"/>
        </w:rPr>
        <w:t>pleśniobójczymi</w:t>
      </w:r>
      <w:proofErr w:type="spellEnd"/>
      <w:r w:rsidRPr="00A2637F">
        <w:rPr>
          <w:rFonts w:ascii="Arial" w:hAnsi="Arial" w:cs="Arial"/>
          <w:color w:val="000000"/>
          <w:sz w:val="22"/>
          <w:szCs w:val="22"/>
        </w:rPr>
        <w:t xml:space="preserve"> . Cała konstrukcja opiera się na czterech słupach 18x18 mocowanych za pomocą śrub stalowych do stop fundamentowych. Słupy spięte płatwiami o wymiarach 18x18 usztywniono zastrzałami.</w:t>
      </w:r>
    </w:p>
    <w:p w:rsidR="00636154" w:rsidRPr="00A2637F" w:rsidRDefault="00636154" w:rsidP="002525D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637F">
        <w:rPr>
          <w:rFonts w:ascii="Arial" w:hAnsi="Arial" w:cs="Arial"/>
          <w:color w:val="000000"/>
          <w:sz w:val="22"/>
          <w:szCs w:val="22"/>
        </w:rPr>
        <w:t>Więźba dachowa - Krokwiowo-jętkowa- wykonana tradycyjnie z zaciosami ciesielskimi. Krokwie i jętki o wymiarach 8x18.</w:t>
      </w:r>
    </w:p>
    <w:p w:rsidR="00636154" w:rsidRPr="00A2637F" w:rsidRDefault="00636154" w:rsidP="002525D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637F">
        <w:rPr>
          <w:rFonts w:ascii="Arial" w:hAnsi="Arial" w:cs="Arial"/>
          <w:color w:val="000000"/>
          <w:sz w:val="22"/>
          <w:szCs w:val="22"/>
        </w:rPr>
        <w:t>Pokrycie dachowe Połać dachowa obita szalówką drewniana gr 3.2 cm jednostronnie struganą Na deskowaniu położona papa wstępnego krycia oraz gont bitumiczny z posypka ceramiczną, w kolorze brązowym. Przyczółki oszalowane deskami struganymi dwustronnie</w:t>
      </w:r>
    </w:p>
    <w:p w:rsidR="00636154" w:rsidRPr="00A2637F" w:rsidRDefault="00636154" w:rsidP="002525D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637F">
        <w:rPr>
          <w:rFonts w:ascii="Arial" w:hAnsi="Arial" w:cs="Arial"/>
          <w:color w:val="000000"/>
          <w:sz w:val="22"/>
          <w:szCs w:val="22"/>
        </w:rPr>
        <w:t>Posadzka - pod zadaszeniem wykonana z kostki betonowej (szarej)gr. 6cm na podsypce cementowo- piaskowej gr 5cm, ujętej w obrzeże betonowe.</w:t>
      </w:r>
    </w:p>
    <w:p w:rsidR="00636154" w:rsidRPr="00A2637F" w:rsidRDefault="00636154" w:rsidP="002525D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637F">
        <w:rPr>
          <w:rFonts w:ascii="Arial" w:hAnsi="Arial" w:cs="Arial"/>
          <w:color w:val="000000"/>
          <w:sz w:val="22"/>
          <w:szCs w:val="22"/>
        </w:rPr>
        <w:t xml:space="preserve">Stół i ławy wykonać z bierwion struganych 14x14cm łączonych przy pomocy kołków drewnianych i skręcanych śrubami stalowymi Siedzisko h=45cm, stół h=75cm </w:t>
      </w:r>
    </w:p>
    <w:p w:rsidR="00636154" w:rsidRPr="00A2637F" w:rsidRDefault="00E37619" w:rsidP="002525D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637F">
        <w:rPr>
          <w:rFonts w:ascii="Arial" w:hAnsi="Arial" w:cs="Arial"/>
          <w:color w:val="000000"/>
          <w:sz w:val="22"/>
          <w:szCs w:val="22"/>
        </w:rPr>
        <w:t>Dostawa z montażem koszy na śmieci, betonowych, o pojemności 40L – 2 szt.</w:t>
      </w:r>
    </w:p>
    <w:p w:rsidR="002525DF" w:rsidRPr="00A2637F" w:rsidRDefault="002525DF" w:rsidP="002525D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637F">
        <w:rPr>
          <w:rFonts w:ascii="Arial" w:hAnsi="Arial" w:cs="Arial"/>
          <w:color w:val="000000"/>
          <w:sz w:val="22"/>
          <w:szCs w:val="22"/>
        </w:rPr>
        <w:t>Dostawa z montażem stojaków rowerowych – 2 szt.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>2. Nazwy i kody stosowane we Wspólnym Słowniku Zamówień (KOD CPV):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>45</w:t>
      </w:r>
      <w:r w:rsidR="002525DF" w:rsidRPr="00A2637F">
        <w:rPr>
          <w:rFonts w:ascii="Arial" w:hAnsi="Arial" w:cs="Arial"/>
          <w:color w:val="000000"/>
          <w:lang w:val="pl-PL"/>
        </w:rPr>
        <w:t>000000</w:t>
      </w:r>
      <w:r w:rsidRPr="00A2637F">
        <w:rPr>
          <w:rFonts w:ascii="Arial" w:hAnsi="Arial" w:cs="Arial"/>
          <w:color w:val="000000"/>
          <w:lang w:val="pl-PL"/>
        </w:rPr>
        <w:t>-</w:t>
      </w:r>
      <w:r w:rsidR="002525DF" w:rsidRPr="00A2637F">
        <w:rPr>
          <w:rFonts w:ascii="Arial" w:hAnsi="Arial" w:cs="Arial"/>
          <w:color w:val="000000"/>
          <w:lang w:val="pl-PL"/>
        </w:rPr>
        <w:t>7</w:t>
      </w:r>
      <w:r w:rsidRPr="00A2637F">
        <w:rPr>
          <w:rFonts w:ascii="Arial" w:hAnsi="Arial" w:cs="Arial"/>
          <w:color w:val="000000"/>
          <w:lang w:val="pl-PL"/>
        </w:rPr>
        <w:t xml:space="preserve"> </w:t>
      </w:r>
      <w:r w:rsidR="002525DF" w:rsidRPr="00A2637F">
        <w:rPr>
          <w:rFonts w:ascii="Arial" w:hAnsi="Arial" w:cs="Arial"/>
          <w:color w:val="000000"/>
          <w:lang w:val="pl-PL"/>
        </w:rPr>
        <w:t>–</w:t>
      </w:r>
      <w:r w:rsidRPr="00A2637F">
        <w:rPr>
          <w:rFonts w:ascii="Arial" w:hAnsi="Arial" w:cs="Arial"/>
          <w:color w:val="000000"/>
          <w:lang w:val="pl-PL"/>
        </w:rPr>
        <w:t xml:space="preserve"> </w:t>
      </w:r>
      <w:r w:rsidR="002525DF" w:rsidRPr="00A2637F">
        <w:rPr>
          <w:rFonts w:ascii="Arial" w:hAnsi="Arial" w:cs="Arial"/>
          <w:color w:val="000000"/>
          <w:lang w:val="pl-PL"/>
        </w:rPr>
        <w:t>roboty budowlane</w:t>
      </w:r>
    </w:p>
    <w:p w:rsidR="0060756E" w:rsidRPr="008029A2" w:rsidRDefault="002525DF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8029A2">
        <w:rPr>
          <w:rFonts w:ascii="Arial" w:hAnsi="Arial" w:cs="Arial"/>
          <w:color w:val="000000"/>
          <w:lang w:val="pl-PL"/>
        </w:rPr>
        <w:t>45211320-8 - roboty budowlane w zakresie altan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>3. Istotne warunki umowy oraz wysokość kar umownych z tytułu niewykonania</w:t>
      </w:r>
      <w:r w:rsidR="002525DF" w:rsidRPr="00A2637F">
        <w:rPr>
          <w:rFonts w:ascii="Arial" w:hAnsi="Arial" w:cs="Arial"/>
          <w:color w:val="000000"/>
          <w:lang w:val="pl-PL"/>
        </w:rPr>
        <w:t xml:space="preserve"> </w:t>
      </w:r>
      <w:r w:rsidRPr="00A2637F">
        <w:rPr>
          <w:rFonts w:ascii="Arial" w:hAnsi="Arial" w:cs="Arial"/>
          <w:color w:val="000000"/>
          <w:lang w:val="pl-PL"/>
        </w:rPr>
        <w:t>lub nienależytego wykonania umowy są określone we wzorze umowy stanowiącym</w:t>
      </w:r>
      <w:r w:rsidR="002525DF" w:rsidRPr="00A2637F">
        <w:rPr>
          <w:rFonts w:ascii="Arial" w:hAnsi="Arial" w:cs="Arial"/>
          <w:color w:val="000000"/>
          <w:lang w:val="pl-PL"/>
        </w:rPr>
        <w:t xml:space="preserve"> </w:t>
      </w:r>
      <w:r w:rsidRPr="00A2637F">
        <w:rPr>
          <w:rFonts w:ascii="Arial" w:hAnsi="Arial" w:cs="Arial"/>
          <w:color w:val="000000"/>
          <w:lang w:val="pl-PL"/>
        </w:rPr>
        <w:t xml:space="preserve">Załącznik Nr </w:t>
      </w:r>
      <w:r w:rsidR="00130860" w:rsidRPr="00A2637F">
        <w:rPr>
          <w:rFonts w:ascii="Arial" w:hAnsi="Arial" w:cs="Arial"/>
          <w:color w:val="000000"/>
          <w:lang w:val="pl-PL"/>
        </w:rPr>
        <w:t>3</w:t>
      </w:r>
      <w:r w:rsidRPr="00A2637F">
        <w:rPr>
          <w:rFonts w:ascii="Arial" w:hAnsi="Arial" w:cs="Arial"/>
          <w:color w:val="000000"/>
          <w:lang w:val="pl-PL"/>
        </w:rPr>
        <w:t xml:space="preserve"> do Opisu przedmiotu zamówienia.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 xml:space="preserve">4. Szczegółowy zakres robót do wykonania przez Wykonawcę, określa Dokumentacja projektowa i Przedmiar robót, stanowiące Załącznik Nr </w:t>
      </w:r>
      <w:r w:rsidR="00130860" w:rsidRPr="00A2637F">
        <w:rPr>
          <w:rFonts w:ascii="Arial" w:hAnsi="Arial" w:cs="Arial"/>
          <w:color w:val="000000"/>
          <w:lang w:val="pl-PL"/>
        </w:rPr>
        <w:t>4</w:t>
      </w:r>
      <w:r w:rsidRPr="00A2637F">
        <w:rPr>
          <w:rFonts w:ascii="Arial" w:hAnsi="Arial" w:cs="Arial"/>
          <w:color w:val="000000"/>
          <w:lang w:val="pl-PL"/>
        </w:rPr>
        <w:t xml:space="preserve"> do Zapytania Ofertowego.</w:t>
      </w:r>
    </w:p>
    <w:p w:rsidR="0060756E" w:rsidRPr="00A2637F" w:rsidRDefault="00130860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>5</w:t>
      </w:r>
      <w:r w:rsidR="0060756E" w:rsidRPr="00A2637F">
        <w:rPr>
          <w:rFonts w:ascii="Arial" w:hAnsi="Arial" w:cs="Arial"/>
          <w:color w:val="000000"/>
          <w:lang w:val="pl-PL"/>
        </w:rPr>
        <w:t>. Do wykonania przedmiotu zamówienia Wykonawca użyje własnych materiałów, narzędzi</w:t>
      </w:r>
      <w:r w:rsidRPr="00A2637F">
        <w:rPr>
          <w:rFonts w:ascii="Arial" w:hAnsi="Arial" w:cs="Arial"/>
          <w:color w:val="000000"/>
          <w:lang w:val="pl-PL"/>
        </w:rPr>
        <w:t xml:space="preserve"> </w:t>
      </w:r>
      <w:r w:rsidR="0060756E" w:rsidRPr="00A2637F">
        <w:rPr>
          <w:rFonts w:ascii="Arial" w:hAnsi="Arial" w:cs="Arial"/>
          <w:color w:val="000000"/>
          <w:lang w:val="pl-PL"/>
        </w:rPr>
        <w:t>i urządzeń.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 xml:space="preserve">7. Wykonanie przedmiotu umowy nastąpi w terminie maksymalnie 100 dni kalendarzowych od dnia podpisania umowy. </w:t>
      </w:r>
    </w:p>
    <w:p w:rsidR="0060756E" w:rsidRPr="00A2637F" w:rsidRDefault="0060756E" w:rsidP="0060756E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A2637F">
        <w:rPr>
          <w:rFonts w:ascii="Arial" w:hAnsi="Arial" w:cs="Arial"/>
          <w:color w:val="000000"/>
          <w:lang w:val="pl-PL"/>
        </w:rPr>
        <w:t>8. Gwarancja: okres udzielonej przez Wykonawcę gwarancji powinien wynosić nie mniej niż 24 miesiące</w:t>
      </w:r>
    </w:p>
    <w:p w:rsidR="0060756E" w:rsidRPr="00A2637F" w:rsidRDefault="00445130" w:rsidP="00130860">
      <w:pPr>
        <w:spacing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9. Osobami upoważnionymi</w:t>
      </w:r>
      <w:r w:rsidR="0060756E" w:rsidRPr="00A2637F">
        <w:rPr>
          <w:rFonts w:ascii="Arial" w:hAnsi="Arial" w:cs="Arial"/>
          <w:color w:val="000000"/>
          <w:lang w:val="pl-PL"/>
        </w:rPr>
        <w:t xml:space="preserve"> do kontaktowania się z Wykonawcami w sprawie przedmiotu</w:t>
      </w:r>
      <w:r w:rsidR="00130860" w:rsidRPr="00A2637F">
        <w:rPr>
          <w:rFonts w:ascii="Arial" w:hAnsi="Arial" w:cs="Arial"/>
          <w:color w:val="000000"/>
          <w:lang w:val="pl-PL"/>
        </w:rPr>
        <w:t xml:space="preserve"> </w:t>
      </w:r>
      <w:r w:rsidR="0060756E" w:rsidRPr="00A2637F">
        <w:rPr>
          <w:rFonts w:ascii="Arial" w:hAnsi="Arial" w:cs="Arial"/>
          <w:color w:val="000000"/>
          <w:lang w:val="pl-PL"/>
        </w:rPr>
        <w:t xml:space="preserve">zamówienia jest Pan </w:t>
      </w:r>
      <w:r>
        <w:rPr>
          <w:rFonts w:ascii="Arial" w:hAnsi="Arial" w:cs="Arial"/>
          <w:color w:val="000000"/>
          <w:lang w:val="pl-PL"/>
        </w:rPr>
        <w:t xml:space="preserve">Wojciech Łoś i </w:t>
      </w:r>
      <w:r w:rsidR="0060756E" w:rsidRPr="00A2637F">
        <w:rPr>
          <w:rFonts w:ascii="Arial" w:hAnsi="Arial" w:cs="Arial"/>
          <w:color w:val="000000"/>
          <w:lang w:val="pl-PL"/>
        </w:rPr>
        <w:t>Marek Kraczek</w:t>
      </w:r>
      <w:r>
        <w:rPr>
          <w:rFonts w:ascii="Arial" w:hAnsi="Arial" w:cs="Arial"/>
          <w:color w:val="000000"/>
          <w:lang w:val="pl-PL"/>
        </w:rPr>
        <w:t xml:space="preserve"> - </w:t>
      </w:r>
      <w:r w:rsidR="0060756E" w:rsidRPr="00A2637F">
        <w:rPr>
          <w:rFonts w:ascii="Arial" w:hAnsi="Arial" w:cs="Arial"/>
          <w:color w:val="000000"/>
          <w:lang w:val="pl-PL"/>
        </w:rPr>
        <w:t xml:space="preserve"> Referat</w:t>
      </w:r>
      <w:r>
        <w:rPr>
          <w:rFonts w:ascii="Arial" w:hAnsi="Arial" w:cs="Arial"/>
          <w:color w:val="000000"/>
          <w:lang w:val="pl-PL"/>
        </w:rPr>
        <w:t xml:space="preserve"> Gospodarczy</w:t>
      </w:r>
      <w:r w:rsidR="0060756E" w:rsidRPr="00A2637F">
        <w:rPr>
          <w:rFonts w:ascii="Arial" w:hAnsi="Arial" w:cs="Arial"/>
          <w:color w:val="000000"/>
          <w:lang w:val="pl-PL"/>
        </w:rPr>
        <w:t>,</w:t>
      </w:r>
      <w:r>
        <w:rPr>
          <w:rFonts w:ascii="Arial" w:hAnsi="Arial" w:cs="Arial"/>
          <w:color w:val="000000"/>
          <w:lang w:val="pl-PL"/>
        </w:rPr>
        <w:t xml:space="preserve"> </w:t>
      </w:r>
      <w:r w:rsidR="0060756E" w:rsidRPr="00A2637F">
        <w:rPr>
          <w:rFonts w:ascii="Arial" w:hAnsi="Arial" w:cs="Arial"/>
          <w:color w:val="000000"/>
          <w:lang w:val="pl-PL"/>
        </w:rPr>
        <w:t>Innowacji, Rozwoju i Funduszy Zewnętrznych</w:t>
      </w:r>
      <w:r>
        <w:rPr>
          <w:rFonts w:ascii="Arial" w:hAnsi="Arial" w:cs="Arial"/>
          <w:color w:val="000000"/>
          <w:lang w:val="pl-PL"/>
        </w:rPr>
        <w:t>,</w:t>
      </w:r>
      <w:r w:rsidR="0060756E" w:rsidRPr="00A2637F">
        <w:rPr>
          <w:rFonts w:ascii="Arial" w:hAnsi="Arial" w:cs="Arial"/>
          <w:color w:val="000000"/>
          <w:lang w:val="pl-PL"/>
        </w:rPr>
        <w:t xml:space="preserve"> tel. 84 638 86 50, e-mail: </w:t>
      </w:r>
      <w:r>
        <w:rPr>
          <w:rFonts w:ascii="Arial" w:hAnsi="Arial" w:cs="Arial"/>
          <w:color w:val="000000"/>
          <w:lang w:val="pl-PL"/>
        </w:rPr>
        <w:t>poczta</w:t>
      </w:r>
      <w:bookmarkStart w:id="0" w:name="_GoBack"/>
      <w:bookmarkEnd w:id="0"/>
      <w:r w:rsidR="0060756E" w:rsidRPr="00A2637F">
        <w:rPr>
          <w:rFonts w:ascii="Arial" w:hAnsi="Arial" w:cs="Arial"/>
          <w:color w:val="000000"/>
          <w:lang w:val="pl-PL"/>
        </w:rPr>
        <w:t>@komarow.pl</w:t>
      </w:r>
    </w:p>
    <w:sectPr w:rsidR="0060756E" w:rsidRPr="00A2637F" w:rsidSect="0063736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EA" w:rsidRDefault="001C5DEA">
      <w:r>
        <w:separator/>
      </w:r>
    </w:p>
  </w:endnote>
  <w:endnote w:type="continuationSeparator" w:id="0">
    <w:p w:rsidR="001C5DEA" w:rsidRDefault="001C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055605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055605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130860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="00055605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EA" w:rsidRDefault="001C5DEA">
      <w:r>
        <w:separator/>
      </w:r>
    </w:p>
  </w:footnote>
  <w:footnote w:type="continuationSeparator" w:id="0">
    <w:p w:rsidR="001C5DEA" w:rsidRDefault="001C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0D" w:rsidRPr="001524D5" w:rsidRDefault="00CF464E" w:rsidP="00C82202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61" w:rsidRDefault="00637361">
    <w:pPr>
      <w:pStyle w:val="Nagwek"/>
    </w:pPr>
    <w:r w:rsidRPr="0063736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-495300</wp:posOffset>
          </wp:positionV>
          <wp:extent cx="4583430" cy="1165860"/>
          <wp:effectExtent l="19050" t="0" r="7620" b="0"/>
          <wp:wrapNone/>
          <wp:docPr id="2" name="Obraz 0" descr="prow logo krac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logo kracz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3430" cy="1164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54943"/>
    <w:multiLevelType w:val="hybridMultilevel"/>
    <w:tmpl w:val="96746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216DB3"/>
    <w:multiLevelType w:val="hybridMultilevel"/>
    <w:tmpl w:val="76307F58"/>
    <w:lvl w:ilvl="0" w:tplc="17E648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22"/>
  </w:num>
  <w:num w:numId="5">
    <w:abstractNumId w:val="23"/>
  </w:num>
  <w:num w:numId="6">
    <w:abstractNumId w:val="15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21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7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A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55605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30860"/>
    <w:rsid w:val="001524D5"/>
    <w:rsid w:val="00165311"/>
    <w:rsid w:val="00167741"/>
    <w:rsid w:val="00171D2A"/>
    <w:rsid w:val="00172F80"/>
    <w:rsid w:val="00173CAC"/>
    <w:rsid w:val="00196F09"/>
    <w:rsid w:val="001B03AD"/>
    <w:rsid w:val="001C1172"/>
    <w:rsid w:val="001C2BF0"/>
    <w:rsid w:val="001C5DEA"/>
    <w:rsid w:val="001D6835"/>
    <w:rsid w:val="001E03ED"/>
    <w:rsid w:val="00203A97"/>
    <w:rsid w:val="00206A33"/>
    <w:rsid w:val="00211EFE"/>
    <w:rsid w:val="0022213C"/>
    <w:rsid w:val="00225DB0"/>
    <w:rsid w:val="00226F2E"/>
    <w:rsid w:val="002525DF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52A27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45130"/>
    <w:rsid w:val="00446FCC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0756E"/>
    <w:rsid w:val="00611D7F"/>
    <w:rsid w:val="00616EBF"/>
    <w:rsid w:val="00633F45"/>
    <w:rsid w:val="00636154"/>
    <w:rsid w:val="00637361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29A2"/>
    <w:rsid w:val="00803E40"/>
    <w:rsid w:val="008360A5"/>
    <w:rsid w:val="0084038A"/>
    <w:rsid w:val="0085099A"/>
    <w:rsid w:val="00863653"/>
    <w:rsid w:val="008712DF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05E95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2637F"/>
    <w:rsid w:val="00A27C4F"/>
    <w:rsid w:val="00A3252D"/>
    <w:rsid w:val="00A351FF"/>
    <w:rsid w:val="00A46372"/>
    <w:rsid w:val="00A62BB1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33B2B"/>
    <w:rsid w:val="00B51826"/>
    <w:rsid w:val="00B51D15"/>
    <w:rsid w:val="00B60BE0"/>
    <w:rsid w:val="00B63280"/>
    <w:rsid w:val="00B71CDF"/>
    <w:rsid w:val="00B746EB"/>
    <w:rsid w:val="00B85EF3"/>
    <w:rsid w:val="00B91801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0C1E"/>
    <w:rsid w:val="00C82202"/>
    <w:rsid w:val="00C8387C"/>
    <w:rsid w:val="00C945C6"/>
    <w:rsid w:val="00CA7750"/>
    <w:rsid w:val="00CB2200"/>
    <w:rsid w:val="00CB70D4"/>
    <w:rsid w:val="00CD0D08"/>
    <w:rsid w:val="00CE2098"/>
    <w:rsid w:val="00CF464E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33D8"/>
    <w:rsid w:val="00E040B8"/>
    <w:rsid w:val="00E30875"/>
    <w:rsid w:val="00E31CFF"/>
    <w:rsid w:val="00E37619"/>
    <w:rsid w:val="00E4048A"/>
    <w:rsid w:val="00E40746"/>
    <w:rsid w:val="00E45179"/>
    <w:rsid w:val="00E52CAA"/>
    <w:rsid w:val="00E63B2D"/>
    <w:rsid w:val="00E66464"/>
    <w:rsid w:val="00E726D9"/>
    <w:rsid w:val="00E72A2B"/>
    <w:rsid w:val="00E835C9"/>
    <w:rsid w:val="00E942B3"/>
    <w:rsid w:val="00E9458B"/>
    <w:rsid w:val="00E9568F"/>
    <w:rsid w:val="00EB05E2"/>
    <w:rsid w:val="00EE1520"/>
    <w:rsid w:val="00EE6E47"/>
    <w:rsid w:val="00F26735"/>
    <w:rsid w:val="00F30879"/>
    <w:rsid w:val="00F416CE"/>
    <w:rsid w:val="00F55547"/>
    <w:rsid w:val="00F569FF"/>
    <w:rsid w:val="00F57D19"/>
    <w:rsid w:val="00F80CCC"/>
    <w:rsid w:val="00F82215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E394-EB12-487B-94B5-3C273598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9</TotalTime>
  <Pages>1</Pages>
  <Words>358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Komarów-Osada</dc:creator>
  <cp:lastModifiedBy>pok13s3</cp:lastModifiedBy>
  <cp:revision>3</cp:revision>
  <cp:lastPrinted>2016-10-03T04:42:00Z</cp:lastPrinted>
  <dcterms:created xsi:type="dcterms:W3CDTF">2021-07-15T09:17:00Z</dcterms:created>
  <dcterms:modified xsi:type="dcterms:W3CDTF">2021-07-27T08:55:00Z</dcterms:modified>
</cp:coreProperties>
</file>