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9E" w:rsidRDefault="00034D9E" w:rsidP="00DC616A">
      <w:pPr>
        <w:pStyle w:val="Tekstpodstawowy"/>
        <w:ind w:left="5664" w:firstLine="708"/>
        <w:jc w:val="both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 xml:space="preserve">Załącznik do Uchwały </w:t>
      </w:r>
    </w:p>
    <w:p w:rsidR="00034D9E" w:rsidRDefault="00034D9E" w:rsidP="00DC616A">
      <w:pPr>
        <w:pStyle w:val="Tekstpodstawowy"/>
        <w:ind w:left="6372"/>
        <w:jc w:val="both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Nr</w:t>
      </w:r>
    </w:p>
    <w:p w:rsidR="00034D9E" w:rsidRDefault="00034D9E" w:rsidP="00DC616A">
      <w:pPr>
        <w:pStyle w:val="Tekstpodstawowy"/>
        <w:ind w:left="6372"/>
        <w:jc w:val="both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 xml:space="preserve">Rady Gminy Komarów-Osada </w:t>
      </w:r>
    </w:p>
    <w:p w:rsidR="00034D9E" w:rsidRDefault="00034D9E" w:rsidP="00DC616A">
      <w:pPr>
        <w:pStyle w:val="Tekstpodstawowy"/>
        <w:ind w:left="6372"/>
        <w:jc w:val="both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 xml:space="preserve">z dnia </w:t>
      </w:r>
    </w:p>
    <w:p w:rsidR="00034D9E" w:rsidRDefault="00034D9E" w:rsidP="00DC616A">
      <w:pPr>
        <w:pStyle w:val="Tekstpodstawowy"/>
        <w:ind w:left="6372"/>
        <w:jc w:val="both"/>
      </w:pPr>
    </w:p>
    <w:p w:rsidR="00034D9E" w:rsidRDefault="00034D9E" w:rsidP="00DC616A">
      <w:pPr>
        <w:pStyle w:val="Tekstpodstawowy"/>
        <w:ind w:left="6372"/>
        <w:jc w:val="both"/>
      </w:pPr>
    </w:p>
    <w:p w:rsidR="00034D9E" w:rsidRDefault="00034D9E" w:rsidP="00DC616A">
      <w:pPr>
        <w:pStyle w:val="Tekstpodstawowy"/>
        <w:ind w:left="6372"/>
        <w:jc w:val="both"/>
      </w:pPr>
    </w:p>
    <w:p w:rsidR="00034D9E" w:rsidRDefault="00034D9E" w:rsidP="00DC616A">
      <w:pPr>
        <w:pStyle w:val="Tekstpodstawowy"/>
        <w:ind w:left="6372"/>
        <w:jc w:val="both"/>
      </w:pPr>
    </w:p>
    <w:p w:rsidR="00034D9E" w:rsidRDefault="00034D9E" w:rsidP="00DC616A">
      <w:pPr>
        <w:pStyle w:val="Tekstpodstawowy"/>
        <w:ind w:left="6372"/>
        <w:jc w:val="both"/>
      </w:pPr>
    </w:p>
    <w:p w:rsidR="00034D9E" w:rsidRDefault="00034D9E" w:rsidP="00DC616A">
      <w:pPr>
        <w:pStyle w:val="Tekstpodstawowy"/>
        <w:ind w:left="6372"/>
        <w:jc w:val="both"/>
      </w:pPr>
    </w:p>
    <w:p w:rsidR="00034D9E" w:rsidRDefault="00034D9E" w:rsidP="00DC616A">
      <w:pPr>
        <w:pStyle w:val="Tekstpodstawowy"/>
        <w:ind w:left="6372"/>
        <w:jc w:val="both"/>
      </w:pPr>
    </w:p>
    <w:p w:rsidR="00034D9E" w:rsidRPr="00034D9E" w:rsidRDefault="00034D9E" w:rsidP="00DC616A">
      <w:pPr>
        <w:pStyle w:val="Tekstpodstawowy"/>
        <w:spacing w:line="360" w:lineRule="auto"/>
        <w:rPr>
          <w:sz w:val="32"/>
          <w:szCs w:val="32"/>
        </w:rPr>
      </w:pPr>
      <w:r w:rsidRPr="00034D9E">
        <w:rPr>
          <w:sz w:val="32"/>
          <w:szCs w:val="32"/>
        </w:rPr>
        <w:t>Program współpracy</w:t>
      </w:r>
    </w:p>
    <w:p w:rsidR="00034D9E" w:rsidRPr="00034D9E" w:rsidRDefault="00034D9E" w:rsidP="00DC616A">
      <w:pPr>
        <w:pStyle w:val="Tekstpodstawowy"/>
        <w:spacing w:line="360" w:lineRule="auto"/>
        <w:rPr>
          <w:sz w:val="32"/>
          <w:szCs w:val="32"/>
        </w:rPr>
      </w:pPr>
      <w:r w:rsidRPr="00034D9E">
        <w:rPr>
          <w:sz w:val="32"/>
          <w:szCs w:val="32"/>
        </w:rPr>
        <w:t>Gminy Komarów-Osada z organizacjami pozarządowymi</w:t>
      </w:r>
    </w:p>
    <w:p w:rsidR="00034D9E" w:rsidRPr="00034D9E" w:rsidRDefault="00034D9E" w:rsidP="00DC616A">
      <w:pPr>
        <w:pStyle w:val="Tekstpodstawowy"/>
        <w:spacing w:line="360" w:lineRule="auto"/>
        <w:rPr>
          <w:sz w:val="32"/>
          <w:szCs w:val="32"/>
        </w:rPr>
      </w:pPr>
      <w:r w:rsidRPr="00034D9E">
        <w:rPr>
          <w:sz w:val="32"/>
          <w:szCs w:val="32"/>
        </w:rPr>
        <w:t>i innymi podmiotami prowadzącymi działalność</w:t>
      </w:r>
    </w:p>
    <w:p w:rsidR="00034D9E" w:rsidRPr="00034D9E" w:rsidRDefault="00034D9E" w:rsidP="00DC616A">
      <w:pPr>
        <w:pStyle w:val="Tekstpodstawowy"/>
        <w:spacing w:line="360" w:lineRule="auto"/>
        <w:rPr>
          <w:sz w:val="32"/>
          <w:szCs w:val="32"/>
        </w:rPr>
      </w:pPr>
      <w:r w:rsidRPr="00034D9E">
        <w:rPr>
          <w:sz w:val="32"/>
          <w:szCs w:val="32"/>
        </w:rPr>
        <w:t xml:space="preserve">pożytku publicznego </w:t>
      </w:r>
      <w:r w:rsidR="00931E9B">
        <w:rPr>
          <w:sz w:val="32"/>
          <w:szCs w:val="32"/>
        </w:rPr>
        <w:t>na rok 202</w:t>
      </w:r>
      <w:r w:rsidR="0059553F">
        <w:rPr>
          <w:sz w:val="32"/>
          <w:szCs w:val="32"/>
        </w:rPr>
        <w:t>1</w:t>
      </w:r>
      <w:r w:rsidRPr="00034D9E">
        <w:rPr>
          <w:sz w:val="32"/>
          <w:szCs w:val="32"/>
        </w:rPr>
        <w:t>.</w:t>
      </w:r>
    </w:p>
    <w:p w:rsidR="00034D9E" w:rsidRDefault="00034D9E" w:rsidP="00DC616A">
      <w:pPr>
        <w:spacing w:line="360" w:lineRule="auto"/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6351" w:rsidRDefault="00036351" w:rsidP="00DC616A">
      <w:pPr>
        <w:jc w:val="both"/>
      </w:pPr>
    </w:p>
    <w:p w:rsidR="00036351" w:rsidRDefault="00036351" w:rsidP="00DC616A">
      <w:pPr>
        <w:jc w:val="both"/>
      </w:pPr>
    </w:p>
    <w:p w:rsidR="00036351" w:rsidRDefault="00036351" w:rsidP="00DC616A">
      <w:pPr>
        <w:jc w:val="both"/>
      </w:pPr>
    </w:p>
    <w:p w:rsidR="00034D9E" w:rsidRDefault="00034D9E" w:rsidP="00DC616A">
      <w:pPr>
        <w:jc w:val="both"/>
      </w:pPr>
    </w:p>
    <w:p w:rsidR="00034D9E" w:rsidRDefault="00034D9E" w:rsidP="00DC616A">
      <w:pPr>
        <w:jc w:val="both"/>
      </w:pPr>
    </w:p>
    <w:p w:rsidR="00036351" w:rsidRDefault="00036351" w:rsidP="00DC616A">
      <w:pPr>
        <w:jc w:val="both"/>
      </w:pPr>
    </w:p>
    <w:p w:rsidR="00034D9E" w:rsidRPr="00BA38A3" w:rsidRDefault="00BA38A3" w:rsidP="00DC616A">
      <w:pPr>
        <w:pStyle w:val="Nagwek1"/>
        <w:numPr>
          <w:ilvl w:val="0"/>
          <w:numId w:val="0"/>
        </w:numPr>
        <w:jc w:val="center"/>
        <w:rPr>
          <w:i w:val="0"/>
          <w:sz w:val="28"/>
          <w:szCs w:val="28"/>
        </w:rPr>
      </w:pPr>
      <w:r w:rsidRPr="00BA38A3">
        <w:rPr>
          <w:i w:val="0"/>
          <w:sz w:val="28"/>
          <w:szCs w:val="28"/>
        </w:rPr>
        <w:t>Wstęp</w:t>
      </w:r>
    </w:p>
    <w:p w:rsidR="00034D9E" w:rsidRDefault="00034D9E" w:rsidP="00DC616A">
      <w:pPr>
        <w:jc w:val="both"/>
      </w:pPr>
    </w:p>
    <w:p w:rsidR="00034D9E" w:rsidRDefault="00034D9E" w:rsidP="00DC616A">
      <w:pPr>
        <w:spacing w:line="360" w:lineRule="auto"/>
        <w:ind w:firstLine="708"/>
        <w:jc w:val="both"/>
      </w:pPr>
      <w:r>
        <w:t>Nadrzędnym założeniem władz Gminy Komarów-Osada jest służenie mieszkańcom w sposób najskuteczniejszy w ramach możliwości i środków, jakimi dysponuje.</w:t>
      </w:r>
    </w:p>
    <w:p w:rsidR="00034D9E" w:rsidRDefault="00034D9E" w:rsidP="00DC616A">
      <w:pPr>
        <w:spacing w:line="360" w:lineRule="auto"/>
        <w:ind w:firstLine="708"/>
        <w:jc w:val="both"/>
      </w:pPr>
      <w:r>
        <w:t>Powszechnie wiadomo, że organizacje pozarządowe skupiają najaktywniejszych i najbardziej wrażliwych na sprawy społeczne obywateli. Dlatego współpraca władz Gminy z organizacjami pozarządowymi i innymi podmiotami prowadzącymi działalność pożytku publicznego zlokalizowanymi na terenie Gminy Komarów-Osada może przynieść wiele wzajemnych korzyści. Gmina będzie zlecać wybrane, merytoryczne zadania osobom, które znają je nie z teorii, a z życiowych doświadczeń. Osoby te zwykle „mocniej czują” zadania, identyfikują się z nim wiedząc, co jest dla nich najlepsze. To budzi i umacnia w społeczności lokalnej poczucie odpowiedzialności za siebie i swoje otoczenie. W konsekwencji przyczyni się do budowy społeczeństwa obywatelskiego. Pobudzona w ten sposób aktywność mieszkańców będzie procentowała głębszym zrozumieniem kolejnych działań podejmowanych przez władze gminy, a w konsekwencji identyfikacją z nią.</w:t>
      </w:r>
    </w:p>
    <w:p w:rsidR="00034D9E" w:rsidRDefault="00034D9E" w:rsidP="00DC616A">
      <w:pPr>
        <w:spacing w:line="360" w:lineRule="auto"/>
        <w:jc w:val="both"/>
      </w:pPr>
    </w:p>
    <w:p w:rsidR="00034D9E" w:rsidRDefault="00250AB1" w:rsidP="00DC616A">
      <w:pPr>
        <w:pStyle w:val="Nagwek1"/>
        <w:numPr>
          <w:ilvl w:val="0"/>
          <w:numId w:val="0"/>
        </w:numPr>
        <w:spacing w:line="360" w:lineRule="auto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Rozdział I</w:t>
      </w:r>
    </w:p>
    <w:p w:rsidR="00250AB1" w:rsidRPr="00250AB1" w:rsidRDefault="00250AB1" w:rsidP="00DC616A">
      <w:pPr>
        <w:spacing w:line="360" w:lineRule="auto"/>
        <w:jc w:val="center"/>
        <w:rPr>
          <w:b/>
          <w:sz w:val="28"/>
          <w:szCs w:val="28"/>
        </w:rPr>
      </w:pPr>
      <w:r w:rsidRPr="00250AB1">
        <w:rPr>
          <w:b/>
          <w:sz w:val="28"/>
          <w:szCs w:val="28"/>
        </w:rPr>
        <w:t>Postanowienia</w:t>
      </w:r>
      <w:r>
        <w:rPr>
          <w:b/>
          <w:sz w:val="28"/>
          <w:szCs w:val="28"/>
        </w:rPr>
        <w:t xml:space="preserve"> ogólne</w:t>
      </w:r>
    </w:p>
    <w:p w:rsidR="00034D9E" w:rsidRDefault="00034D9E" w:rsidP="00DC616A">
      <w:pPr>
        <w:pStyle w:val="Nagwek1"/>
        <w:numPr>
          <w:ilvl w:val="0"/>
          <w:numId w:val="0"/>
        </w:numPr>
        <w:spacing w:line="360" w:lineRule="auto"/>
      </w:pPr>
      <w:r>
        <w:t xml:space="preserve"> </w:t>
      </w:r>
    </w:p>
    <w:p w:rsidR="00034D9E" w:rsidRDefault="00034D9E" w:rsidP="00DC616A">
      <w:pPr>
        <w:pStyle w:val="Akapitzlist"/>
        <w:numPr>
          <w:ilvl w:val="0"/>
          <w:numId w:val="12"/>
        </w:numPr>
        <w:spacing w:line="360" w:lineRule="auto"/>
        <w:jc w:val="both"/>
      </w:pPr>
      <w:r>
        <w:t>Program został opracowany w oparciu o przepisy ustawy z dnia 24 kwietnia 2003 roku o działalności pożytku publicznego i o wolontariacie (j. t. Dz. U. z 20</w:t>
      </w:r>
      <w:r w:rsidR="0059553F">
        <w:t>20</w:t>
      </w:r>
      <w:r>
        <w:t xml:space="preserve"> r., poz. </w:t>
      </w:r>
      <w:r w:rsidR="0059553F">
        <w:t>1057</w:t>
      </w:r>
      <w:r>
        <w:t>).</w:t>
      </w:r>
    </w:p>
    <w:p w:rsidR="00AF3BC2" w:rsidRDefault="00AF3BC2" w:rsidP="00DC616A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Program współpracy określa: cel, priorytetowe kierunki współpracy, formy i zasady współpracy, </w:t>
      </w:r>
      <w:r w:rsidR="006C1FB8">
        <w:t>jednostki odpowiedzialne za realizację oraz zasady finansowania programu.</w:t>
      </w:r>
    </w:p>
    <w:p w:rsidR="006C1FB8" w:rsidRDefault="006C1FB8" w:rsidP="00DC616A">
      <w:pPr>
        <w:pStyle w:val="Akapitzlist"/>
        <w:numPr>
          <w:ilvl w:val="0"/>
          <w:numId w:val="12"/>
        </w:numPr>
        <w:spacing w:line="360" w:lineRule="auto"/>
        <w:jc w:val="both"/>
      </w:pPr>
      <w:r>
        <w:t>Program współpracy skierowany</w:t>
      </w:r>
      <w:r w:rsidR="00CA3791">
        <w:t xml:space="preserve"> jest do organizacji</w:t>
      </w:r>
      <w:r w:rsidR="00D92B91">
        <w:t xml:space="preserve"> i podmiotów</w:t>
      </w:r>
      <w:r w:rsidR="00404713">
        <w:t>, które prowadzą swoją działalność na tereni</w:t>
      </w:r>
      <w:r w:rsidR="00D92B91">
        <w:t>e Gminy Komarów-Osada lub na rzecz jej mieszkańców.</w:t>
      </w:r>
    </w:p>
    <w:p w:rsidR="00CF5DB5" w:rsidRDefault="00CF5DB5" w:rsidP="00DC616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Ilekroć w niniejszym Programie jest mowa o: </w:t>
      </w:r>
    </w:p>
    <w:p w:rsidR="00CF5DB5" w:rsidRDefault="00CF5DB5" w:rsidP="00DC616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1) Ustawie </w:t>
      </w:r>
      <w:r>
        <w:rPr>
          <w:sz w:val="23"/>
          <w:szCs w:val="23"/>
        </w:rPr>
        <w:t>– rozumie się przez to ustawę z dnia 24 kwietnia 2003r. o działalności pożytku publicznego i o w</w:t>
      </w:r>
      <w:r w:rsidR="0059553F">
        <w:rPr>
          <w:sz w:val="23"/>
          <w:szCs w:val="23"/>
        </w:rPr>
        <w:t>olontariacie (j. t. Dz. U. z 2020</w:t>
      </w:r>
      <w:r>
        <w:rPr>
          <w:sz w:val="23"/>
          <w:szCs w:val="23"/>
        </w:rPr>
        <w:t xml:space="preserve"> r. poz. </w:t>
      </w:r>
      <w:r w:rsidR="0059553F">
        <w:rPr>
          <w:sz w:val="23"/>
          <w:szCs w:val="23"/>
        </w:rPr>
        <w:t>1057</w:t>
      </w:r>
      <w:r>
        <w:rPr>
          <w:sz w:val="23"/>
          <w:szCs w:val="23"/>
        </w:rPr>
        <w:t xml:space="preserve">); </w:t>
      </w:r>
    </w:p>
    <w:p w:rsidR="00CF5DB5" w:rsidRPr="005671A4" w:rsidRDefault="00CF5DB5" w:rsidP="00DC616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2) Organizacji pozarządowej </w:t>
      </w:r>
      <w:r>
        <w:rPr>
          <w:sz w:val="23"/>
          <w:szCs w:val="23"/>
        </w:rPr>
        <w:t xml:space="preserve">- rozumie się przez to organizację pozarządową w myśl art. 3 ust.2 ustawy z dnia 24 kwietnia 2003r. o działalności pożytku publicznego i o </w:t>
      </w:r>
      <w:r w:rsidR="00931E9B">
        <w:rPr>
          <w:sz w:val="23"/>
          <w:szCs w:val="23"/>
        </w:rPr>
        <w:t xml:space="preserve">wolontariacie (j. t. </w:t>
      </w:r>
      <w:r w:rsidR="00A412F7">
        <w:rPr>
          <w:sz w:val="23"/>
          <w:szCs w:val="23"/>
        </w:rPr>
        <w:t xml:space="preserve"> Dz.U. z 20</w:t>
      </w:r>
      <w:r w:rsidR="0059553F">
        <w:rPr>
          <w:sz w:val="23"/>
          <w:szCs w:val="23"/>
        </w:rPr>
        <w:t>20</w:t>
      </w:r>
      <w:r w:rsidR="00A412F7">
        <w:rPr>
          <w:sz w:val="23"/>
          <w:szCs w:val="23"/>
        </w:rPr>
        <w:t xml:space="preserve"> r. poz. </w:t>
      </w:r>
      <w:r w:rsidR="0059553F">
        <w:rPr>
          <w:sz w:val="23"/>
          <w:szCs w:val="23"/>
        </w:rPr>
        <w:t>1057</w:t>
      </w:r>
      <w:r>
        <w:rPr>
          <w:sz w:val="23"/>
          <w:szCs w:val="23"/>
        </w:rPr>
        <w:t xml:space="preserve">) </w:t>
      </w:r>
    </w:p>
    <w:p w:rsidR="005671A4" w:rsidRPr="005671A4" w:rsidRDefault="005671A4" w:rsidP="00DC616A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CF5DB5" w:rsidRDefault="00CF5DB5" w:rsidP="00DC616A">
      <w:pPr>
        <w:pStyle w:val="Default"/>
        <w:pageBreakBefore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3) Programie </w:t>
      </w:r>
      <w:r>
        <w:rPr>
          <w:color w:val="auto"/>
          <w:sz w:val="23"/>
          <w:szCs w:val="23"/>
        </w:rPr>
        <w:t>–rozumie się przez to Program ws</w:t>
      </w:r>
      <w:r w:rsidR="00A412F7">
        <w:rPr>
          <w:color w:val="auto"/>
          <w:sz w:val="23"/>
          <w:szCs w:val="23"/>
        </w:rPr>
        <w:t>półpracy Gminy Komarów-Osada</w:t>
      </w:r>
      <w:r>
        <w:rPr>
          <w:color w:val="auto"/>
          <w:sz w:val="23"/>
          <w:szCs w:val="23"/>
        </w:rPr>
        <w:t xml:space="preserve"> z podmiotami prowadzącymi działal</w:t>
      </w:r>
      <w:r w:rsidR="00A412F7">
        <w:rPr>
          <w:color w:val="auto"/>
          <w:sz w:val="23"/>
          <w:szCs w:val="23"/>
        </w:rPr>
        <w:t>ność pożytku publicznego na 2019</w:t>
      </w:r>
      <w:r>
        <w:rPr>
          <w:color w:val="auto"/>
          <w:sz w:val="23"/>
          <w:szCs w:val="23"/>
        </w:rPr>
        <w:t xml:space="preserve"> rok;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4) Konkursie </w:t>
      </w:r>
      <w:r>
        <w:rPr>
          <w:color w:val="auto"/>
          <w:sz w:val="23"/>
          <w:szCs w:val="23"/>
        </w:rPr>
        <w:t xml:space="preserve">–rozumie się przez to otwarty konkurs ofert, o którym mowa w art.11 ust.2 i w art. 13 ustawy;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5) Innych podmiotach </w:t>
      </w:r>
      <w:r>
        <w:rPr>
          <w:color w:val="auto"/>
          <w:sz w:val="23"/>
          <w:szCs w:val="23"/>
        </w:rPr>
        <w:t xml:space="preserve">–rozumie się przez to podmioty wymienione w art. 3 ust. 3 ustawy; </w:t>
      </w:r>
    </w:p>
    <w:p w:rsidR="00CF5DB5" w:rsidRDefault="00A412F7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A412F7">
        <w:rPr>
          <w:b/>
          <w:color w:val="auto"/>
          <w:sz w:val="23"/>
          <w:szCs w:val="23"/>
        </w:rPr>
        <w:t xml:space="preserve">6) </w:t>
      </w:r>
      <w:r w:rsidR="00CF5DB5" w:rsidRPr="00A412F7">
        <w:rPr>
          <w:b/>
          <w:color w:val="auto"/>
          <w:sz w:val="23"/>
          <w:szCs w:val="23"/>
        </w:rPr>
        <w:t>Dotacji</w:t>
      </w:r>
      <w:r w:rsidR="00CF5DB5">
        <w:rPr>
          <w:color w:val="auto"/>
          <w:sz w:val="23"/>
          <w:szCs w:val="23"/>
        </w:rPr>
        <w:t xml:space="preserve"> – rozumie się przez to dotację w rozumieniu art. 127 ust. 1 pkt 1 lit. e, art. 151 ust. 1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oraz 221 ust. 1 ustawy z dnia 27 sierpnia 2009</w:t>
      </w:r>
      <w:r w:rsidR="00931E9B">
        <w:rPr>
          <w:color w:val="auto"/>
          <w:sz w:val="23"/>
          <w:szCs w:val="23"/>
        </w:rPr>
        <w:t xml:space="preserve"> roku</w:t>
      </w:r>
      <w:r>
        <w:rPr>
          <w:color w:val="auto"/>
          <w:sz w:val="23"/>
          <w:szCs w:val="23"/>
        </w:rPr>
        <w:t xml:space="preserve"> o finansach publi</w:t>
      </w:r>
      <w:r w:rsidR="00931E9B">
        <w:rPr>
          <w:color w:val="auto"/>
          <w:sz w:val="23"/>
          <w:szCs w:val="23"/>
        </w:rPr>
        <w:t xml:space="preserve">cznych (j. t.  Dz.U. z 2019 </w:t>
      </w:r>
      <w:r>
        <w:rPr>
          <w:color w:val="auto"/>
          <w:sz w:val="23"/>
          <w:szCs w:val="23"/>
        </w:rPr>
        <w:t xml:space="preserve">r. </w:t>
      </w:r>
    </w:p>
    <w:p w:rsidR="00CF5DB5" w:rsidRDefault="00063969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poz. </w:t>
      </w:r>
      <w:r w:rsidR="00931E9B">
        <w:rPr>
          <w:color w:val="auto"/>
          <w:sz w:val="23"/>
          <w:szCs w:val="23"/>
        </w:rPr>
        <w:t>869</w:t>
      </w:r>
      <w:r w:rsidR="00CF5DB5">
        <w:rPr>
          <w:color w:val="auto"/>
          <w:sz w:val="23"/>
          <w:szCs w:val="23"/>
        </w:rPr>
        <w:t xml:space="preserve">). 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CF5DB5" w:rsidRDefault="00CF5DB5" w:rsidP="00DC616A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Rozdział II</w:t>
      </w:r>
    </w:p>
    <w:p w:rsidR="00CF5DB5" w:rsidRDefault="00CF5DB5" w:rsidP="00DC616A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Cele programu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Celem głównym programu współpracy z organizacjami pozarządowymi i innymi podmiotami prowadzącymi działal</w:t>
      </w:r>
      <w:r w:rsidR="00DC616A">
        <w:rPr>
          <w:color w:val="auto"/>
          <w:sz w:val="23"/>
          <w:szCs w:val="23"/>
        </w:rPr>
        <w:t>ność pożytku publicznego na 202</w:t>
      </w:r>
      <w:r w:rsidR="0070258F"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 xml:space="preserve"> rok jest efektywne wykorzystywanie społecznej aktywności w zaspokajaniu zbiorowych potrzeb mieszkańców </w:t>
      </w:r>
      <w:r w:rsidR="00063969">
        <w:rPr>
          <w:color w:val="auto"/>
          <w:sz w:val="23"/>
          <w:szCs w:val="23"/>
        </w:rPr>
        <w:t>Gminy Komarów-Osada</w:t>
      </w:r>
      <w:r>
        <w:rPr>
          <w:color w:val="auto"/>
          <w:sz w:val="23"/>
          <w:szCs w:val="23"/>
        </w:rPr>
        <w:t xml:space="preserve">.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Cel główny jest realizowany poprzez następujące cele szczegółowe: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określenie priorytetowych kierunków współpracy z organizacjami pozarządowymi i innymi podmiotami prowadzącymi działalność pożytku publicznego,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zapewnienie udziału organizacji pozarządowych i innych podmiotów prowadzących działalność pożytku publicznego w realizacji zadań publicznych,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wykorzystanie potencjału oraz możliwości organizacji pozarządowych i innych podmiotów prowadzących działalność pożytku publicznego, </w:t>
      </w:r>
    </w:p>
    <w:p w:rsidR="00CF5DB5" w:rsidRDefault="00395B70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4) poszerzenie działań gminy w zakresie nie objętym przez jej struktury</w:t>
      </w:r>
      <w:r w:rsidR="00CF5DB5">
        <w:rPr>
          <w:color w:val="auto"/>
          <w:sz w:val="23"/>
          <w:szCs w:val="23"/>
        </w:rPr>
        <w:t xml:space="preserve">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CF5DB5" w:rsidRDefault="00CF5DB5" w:rsidP="00DC616A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Rozdział III</w:t>
      </w:r>
    </w:p>
    <w:p w:rsidR="00CF5DB5" w:rsidRDefault="00CF5DB5" w:rsidP="00DC616A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Zasady Współpracy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Ws</w:t>
      </w:r>
      <w:r w:rsidR="008145E1">
        <w:rPr>
          <w:color w:val="auto"/>
          <w:sz w:val="23"/>
          <w:szCs w:val="23"/>
        </w:rPr>
        <w:t>półpraca Gminy Komarów-Osada</w:t>
      </w:r>
      <w:r>
        <w:rPr>
          <w:color w:val="auto"/>
          <w:sz w:val="23"/>
          <w:szCs w:val="23"/>
        </w:rPr>
        <w:t xml:space="preserve"> z organizacjami pozarządowymi i innymi pod</w:t>
      </w:r>
      <w:r w:rsidR="00395B70">
        <w:rPr>
          <w:color w:val="auto"/>
          <w:sz w:val="23"/>
          <w:szCs w:val="23"/>
        </w:rPr>
        <w:t>miotami działającymi w sferze</w:t>
      </w:r>
      <w:r>
        <w:rPr>
          <w:color w:val="auto"/>
          <w:sz w:val="23"/>
          <w:szCs w:val="23"/>
        </w:rPr>
        <w:t xml:space="preserve"> pożytku p</w:t>
      </w:r>
      <w:r w:rsidR="00395B70">
        <w:rPr>
          <w:color w:val="auto"/>
          <w:sz w:val="23"/>
          <w:szCs w:val="23"/>
        </w:rPr>
        <w:t>ublicznego odbywać się będzie w oparciu o następujące zasady</w:t>
      </w:r>
      <w:r>
        <w:rPr>
          <w:color w:val="auto"/>
          <w:sz w:val="23"/>
          <w:szCs w:val="23"/>
        </w:rPr>
        <w:t xml:space="preserve">: </w:t>
      </w:r>
    </w:p>
    <w:p w:rsidR="005671A4" w:rsidRPr="005671A4" w:rsidRDefault="00CF5DB5" w:rsidP="00DC616A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a) </w:t>
      </w:r>
      <w:r w:rsidRPr="0070258F">
        <w:rPr>
          <w:i/>
          <w:color w:val="auto"/>
          <w:sz w:val="23"/>
          <w:szCs w:val="23"/>
        </w:rPr>
        <w:t>pomocniczośc</w:t>
      </w:r>
      <w:r>
        <w:rPr>
          <w:color w:val="auto"/>
          <w:sz w:val="23"/>
          <w:szCs w:val="23"/>
        </w:rPr>
        <w:t>i – oznacza współpracę opartą na obopólnej chęci wzajemnych działań, dążących do jak najlepszych efektów w reali</w:t>
      </w:r>
      <w:r w:rsidR="008145E1">
        <w:rPr>
          <w:color w:val="auto"/>
          <w:sz w:val="23"/>
          <w:szCs w:val="23"/>
        </w:rPr>
        <w:t xml:space="preserve">zacji zadań publicznych, </w:t>
      </w:r>
    </w:p>
    <w:p w:rsidR="00CF5DB5" w:rsidRDefault="00CF5DB5" w:rsidP="00DC616A">
      <w:pPr>
        <w:pStyle w:val="Default"/>
        <w:pageBreakBefore/>
        <w:spacing w:line="360" w:lineRule="auto"/>
        <w:jc w:val="both"/>
        <w:rPr>
          <w:color w:val="auto"/>
          <w:sz w:val="23"/>
          <w:szCs w:val="23"/>
        </w:rPr>
      </w:pP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</w:t>
      </w:r>
      <w:r w:rsidRPr="0070258F">
        <w:rPr>
          <w:i/>
          <w:color w:val="auto"/>
          <w:sz w:val="23"/>
          <w:szCs w:val="23"/>
        </w:rPr>
        <w:t>suweren</w:t>
      </w:r>
      <w:r w:rsidR="00C134F2" w:rsidRPr="0070258F">
        <w:rPr>
          <w:i/>
          <w:color w:val="auto"/>
          <w:sz w:val="23"/>
          <w:szCs w:val="23"/>
        </w:rPr>
        <w:t>ności stron</w:t>
      </w:r>
      <w:r w:rsidR="0070258F">
        <w:rPr>
          <w:i/>
          <w:color w:val="auto"/>
          <w:sz w:val="23"/>
          <w:szCs w:val="23"/>
        </w:rPr>
        <w:t xml:space="preserve"> </w:t>
      </w:r>
      <w:r w:rsidR="00C134F2">
        <w:rPr>
          <w:color w:val="auto"/>
          <w:sz w:val="23"/>
          <w:szCs w:val="23"/>
        </w:rPr>
        <w:t>–</w:t>
      </w:r>
      <w:r w:rsidR="0070258F">
        <w:rPr>
          <w:color w:val="auto"/>
          <w:sz w:val="23"/>
          <w:szCs w:val="23"/>
        </w:rPr>
        <w:t xml:space="preserve"> </w:t>
      </w:r>
      <w:r w:rsidR="00C134F2">
        <w:rPr>
          <w:color w:val="auto"/>
          <w:sz w:val="23"/>
          <w:szCs w:val="23"/>
        </w:rPr>
        <w:t>oznacza, że Gmina i organizacje pozarządowe</w:t>
      </w:r>
      <w:r>
        <w:rPr>
          <w:color w:val="auto"/>
          <w:sz w:val="23"/>
          <w:szCs w:val="23"/>
        </w:rPr>
        <w:t xml:space="preserve"> mają prawo do</w:t>
      </w:r>
      <w:r w:rsidR="00DC616A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>niezależności i odrębności w samodzielnym definiowaniu i poszukiwaniu sposobów</w:t>
      </w:r>
      <w:r w:rsidR="008145E1">
        <w:rPr>
          <w:color w:val="auto"/>
          <w:sz w:val="23"/>
          <w:szCs w:val="23"/>
        </w:rPr>
        <w:t xml:space="preserve"> rozwiązywania problemów</w:t>
      </w:r>
      <w:r>
        <w:rPr>
          <w:color w:val="auto"/>
          <w:sz w:val="23"/>
          <w:szCs w:val="23"/>
        </w:rPr>
        <w:t xml:space="preserve">,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</w:t>
      </w:r>
      <w:r w:rsidRPr="0070258F">
        <w:rPr>
          <w:i/>
          <w:color w:val="auto"/>
          <w:sz w:val="23"/>
          <w:szCs w:val="23"/>
        </w:rPr>
        <w:t>partnerstwa</w:t>
      </w:r>
      <w:r>
        <w:rPr>
          <w:color w:val="auto"/>
          <w:sz w:val="23"/>
          <w:szCs w:val="23"/>
        </w:rPr>
        <w:t xml:space="preserve"> – oznacza dobrowolną współpracę równorzędnych sobie podmiotów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</w:t>
      </w:r>
      <w:r w:rsidRPr="0070258F">
        <w:rPr>
          <w:i/>
          <w:color w:val="auto"/>
          <w:sz w:val="23"/>
          <w:szCs w:val="23"/>
        </w:rPr>
        <w:t>efe</w:t>
      </w:r>
      <w:r w:rsidR="007075FC" w:rsidRPr="0070258F">
        <w:rPr>
          <w:i/>
          <w:color w:val="auto"/>
          <w:sz w:val="23"/>
          <w:szCs w:val="23"/>
        </w:rPr>
        <w:t xml:space="preserve">ktywności </w:t>
      </w:r>
      <w:r w:rsidR="007075FC">
        <w:rPr>
          <w:color w:val="auto"/>
          <w:sz w:val="23"/>
          <w:szCs w:val="23"/>
        </w:rPr>
        <w:t>– polega na osiąganiu</w:t>
      </w:r>
      <w:r>
        <w:rPr>
          <w:color w:val="auto"/>
          <w:sz w:val="23"/>
          <w:szCs w:val="23"/>
        </w:rPr>
        <w:t xml:space="preserve"> możliwie najlepszych efektów </w:t>
      </w:r>
      <w:r w:rsidR="007075FC">
        <w:rPr>
          <w:color w:val="auto"/>
          <w:sz w:val="23"/>
          <w:szCs w:val="23"/>
        </w:rPr>
        <w:t>w realizacji zadań publicznych,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</w:t>
      </w:r>
      <w:r w:rsidRPr="0070258F">
        <w:rPr>
          <w:i/>
          <w:color w:val="auto"/>
          <w:sz w:val="23"/>
          <w:szCs w:val="23"/>
        </w:rPr>
        <w:t>uczciwej konkurencji</w:t>
      </w:r>
      <w:r w:rsidR="00F40C54" w:rsidRPr="0070258F">
        <w:rPr>
          <w:i/>
          <w:color w:val="auto"/>
          <w:sz w:val="23"/>
          <w:szCs w:val="23"/>
        </w:rPr>
        <w:t xml:space="preserve"> i jawności</w:t>
      </w:r>
      <w:r w:rsidR="00F40C54">
        <w:rPr>
          <w:color w:val="auto"/>
          <w:sz w:val="23"/>
          <w:szCs w:val="23"/>
        </w:rPr>
        <w:t xml:space="preserve"> – oznacza zlecanie wykonywania zadań publicznych w</w:t>
      </w:r>
      <w:r w:rsidR="00DC616A">
        <w:rPr>
          <w:color w:val="auto"/>
          <w:sz w:val="23"/>
          <w:szCs w:val="23"/>
        </w:rPr>
        <w:t> </w:t>
      </w:r>
      <w:r w:rsidR="00F40C54">
        <w:rPr>
          <w:color w:val="auto"/>
          <w:sz w:val="23"/>
          <w:szCs w:val="23"/>
        </w:rPr>
        <w:t xml:space="preserve">oparciu o otwarte konkursy ofert i udostępnianie informacji o zamiarach i celach realizowanych zadań publicznych. 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CF5DB5" w:rsidRDefault="00CF5DB5" w:rsidP="00DC616A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Rozdział IV</w:t>
      </w:r>
    </w:p>
    <w:p w:rsidR="00CF5DB5" w:rsidRDefault="00CF5DB5" w:rsidP="00DC616A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Zakres przedmiotowy współpracy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Obszar ws</w:t>
      </w:r>
      <w:r w:rsidR="00314527">
        <w:rPr>
          <w:color w:val="auto"/>
          <w:sz w:val="23"/>
          <w:szCs w:val="23"/>
        </w:rPr>
        <w:t>półpracy Gminy Komarów-Osada</w:t>
      </w:r>
      <w:r>
        <w:rPr>
          <w:color w:val="auto"/>
          <w:sz w:val="23"/>
          <w:szCs w:val="23"/>
        </w:rPr>
        <w:t xml:space="preserve"> z organizacjami pozarządowymi i innymi podmiotami prowadzącymi działalność pożytku publicznego obejmuje sferę zadań publicznych, o</w:t>
      </w:r>
      <w:r w:rsidR="00DC616A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 xml:space="preserve">których mowa w art. 4 ust. 1 o działalności pożytku publicznego i o wolontariacie, w zakresie odpowiadającym zadaniom gminy. 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CF5DB5" w:rsidRDefault="00CF5DB5" w:rsidP="00DC616A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Rozdział V</w:t>
      </w:r>
    </w:p>
    <w:p w:rsidR="00CF5DB5" w:rsidRDefault="00CF5DB5" w:rsidP="00DC616A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Forma współpracy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Współpraca z organizacjami pozarządowymi i innymi podmiotami prowadzącymi działalność pożytku publicznego w realizacji zadań publicznych będzie odbywała się w następujących formach: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1. Współpraca f</w:t>
      </w:r>
      <w:r w:rsidR="00B27C8B">
        <w:rPr>
          <w:b/>
          <w:bCs/>
          <w:color w:val="auto"/>
          <w:sz w:val="23"/>
          <w:szCs w:val="23"/>
        </w:rPr>
        <w:t>inansowa będzie polegała na</w:t>
      </w:r>
      <w:r>
        <w:rPr>
          <w:b/>
          <w:bCs/>
          <w:color w:val="auto"/>
          <w:sz w:val="23"/>
          <w:szCs w:val="23"/>
        </w:rPr>
        <w:t xml:space="preserve">: </w:t>
      </w:r>
    </w:p>
    <w:p w:rsidR="00CF5DB5" w:rsidRDefault="00B27C8B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powierzaniu lub wspieraniu</w:t>
      </w:r>
      <w:r w:rsidR="00CF5DB5">
        <w:rPr>
          <w:color w:val="auto"/>
          <w:sz w:val="23"/>
          <w:szCs w:val="23"/>
        </w:rPr>
        <w:t xml:space="preserve"> wykonywania zadań publicznych wraz z udzieleniem dotacji </w:t>
      </w:r>
      <w:r w:rsidR="00314527">
        <w:rPr>
          <w:color w:val="auto"/>
          <w:sz w:val="23"/>
          <w:szCs w:val="23"/>
        </w:rPr>
        <w:t>na</w:t>
      </w:r>
      <w:r w:rsidR="00DC616A">
        <w:rPr>
          <w:color w:val="auto"/>
          <w:sz w:val="23"/>
          <w:szCs w:val="23"/>
        </w:rPr>
        <w:t> </w:t>
      </w:r>
      <w:r w:rsidR="00314527">
        <w:rPr>
          <w:color w:val="auto"/>
          <w:sz w:val="23"/>
          <w:szCs w:val="23"/>
        </w:rPr>
        <w:t>finansowanie ich realizacji</w:t>
      </w:r>
      <w:r w:rsidR="00C223DB">
        <w:rPr>
          <w:color w:val="auto"/>
          <w:sz w:val="23"/>
          <w:szCs w:val="23"/>
        </w:rPr>
        <w:t xml:space="preserve"> w ramach umów jednorocznych</w:t>
      </w:r>
      <w:r w:rsidR="00314527">
        <w:rPr>
          <w:color w:val="auto"/>
          <w:sz w:val="23"/>
          <w:szCs w:val="23"/>
        </w:rPr>
        <w:t>;</w:t>
      </w:r>
      <w:r w:rsidR="00CF5DB5">
        <w:rPr>
          <w:color w:val="auto"/>
          <w:sz w:val="23"/>
          <w:szCs w:val="23"/>
        </w:rPr>
        <w:t xml:space="preserve"> </w:t>
      </w:r>
    </w:p>
    <w:p w:rsidR="00CF5DB5" w:rsidRPr="005671A4" w:rsidRDefault="00CF5DB5" w:rsidP="00DC616A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color w:val="auto"/>
          <w:sz w:val="23"/>
          <w:szCs w:val="23"/>
        </w:rPr>
        <w:t>c) udzielanie w trybie i na zasadach określonych w art. 19a ustawy tzw. małych dotacji na</w:t>
      </w:r>
      <w:r w:rsidR="00DC616A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>realizację zadań publicznych z pomini</w:t>
      </w:r>
      <w:r w:rsidR="0070258F">
        <w:rPr>
          <w:color w:val="auto"/>
          <w:sz w:val="23"/>
          <w:szCs w:val="23"/>
        </w:rPr>
        <w:t>ęciem otwartego konkursu ofert.</w:t>
      </w:r>
    </w:p>
    <w:p w:rsidR="00CF5DB5" w:rsidRDefault="000D266E" w:rsidP="00DC616A">
      <w:pPr>
        <w:pStyle w:val="Default"/>
        <w:pageBreakBefore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.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2. Współpraca pozaf</w:t>
      </w:r>
      <w:r w:rsidR="000D266E">
        <w:rPr>
          <w:b/>
          <w:bCs/>
          <w:color w:val="auto"/>
          <w:sz w:val="23"/>
          <w:szCs w:val="23"/>
        </w:rPr>
        <w:t>inansowa Gminy Komarów-Osada</w:t>
      </w:r>
      <w:r>
        <w:rPr>
          <w:b/>
          <w:bCs/>
          <w:color w:val="auto"/>
          <w:sz w:val="23"/>
          <w:szCs w:val="23"/>
        </w:rPr>
        <w:t xml:space="preserve"> z podmiotami Programu to: </w:t>
      </w:r>
    </w:p>
    <w:p w:rsidR="00CF5DB5" w:rsidRDefault="00804B86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CF5DB5">
        <w:rPr>
          <w:color w:val="auto"/>
          <w:sz w:val="23"/>
          <w:szCs w:val="23"/>
        </w:rPr>
        <w:t xml:space="preserve"> wzajemne informo</w:t>
      </w:r>
      <w:r w:rsidR="00C223DB">
        <w:rPr>
          <w:color w:val="auto"/>
          <w:sz w:val="23"/>
          <w:szCs w:val="23"/>
        </w:rPr>
        <w:t xml:space="preserve">wanie się o </w:t>
      </w:r>
      <w:r w:rsidR="00CF5DB5">
        <w:rPr>
          <w:color w:val="auto"/>
          <w:sz w:val="23"/>
          <w:szCs w:val="23"/>
        </w:rPr>
        <w:t xml:space="preserve"> kierunkach</w:t>
      </w:r>
      <w:r w:rsidR="00C223DB">
        <w:rPr>
          <w:color w:val="auto"/>
          <w:sz w:val="23"/>
          <w:szCs w:val="23"/>
        </w:rPr>
        <w:t xml:space="preserve"> planowanej i realizowanej</w:t>
      </w:r>
      <w:r w:rsidR="00CF5DB5">
        <w:rPr>
          <w:color w:val="auto"/>
          <w:sz w:val="23"/>
          <w:szCs w:val="23"/>
        </w:rPr>
        <w:t xml:space="preserve"> </w:t>
      </w:r>
      <w:r w:rsidR="00C223DB">
        <w:rPr>
          <w:color w:val="auto"/>
          <w:sz w:val="23"/>
          <w:szCs w:val="23"/>
        </w:rPr>
        <w:t>działalności</w:t>
      </w:r>
      <w:r w:rsidR="00733EF8">
        <w:rPr>
          <w:color w:val="auto"/>
          <w:sz w:val="23"/>
          <w:szCs w:val="23"/>
        </w:rPr>
        <w:t xml:space="preserve"> i</w:t>
      </w:r>
      <w:r w:rsidR="00DC616A">
        <w:rPr>
          <w:color w:val="auto"/>
          <w:sz w:val="23"/>
          <w:szCs w:val="23"/>
        </w:rPr>
        <w:t> </w:t>
      </w:r>
      <w:r w:rsidR="00733EF8">
        <w:rPr>
          <w:color w:val="auto"/>
          <w:sz w:val="23"/>
          <w:szCs w:val="23"/>
        </w:rPr>
        <w:t>współdziałanie w celu zharmonizowania tych kierunków,</w:t>
      </w:r>
    </w:p>
    <w:p w:rsidR="00CF5DB5" w:rsidRDefault="00804B86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CF5DB5">
        <w:rPr>
          <w:color w:val="auto"/>
          <w:sz w:val="23"/>
          <w:szCs w:val="23"/>
        </w:rPr>
        <w:t xml:space="preserve"> publikowanie ważnych informacji na stronie internetowej Gminy, </w:t>
      </w:r>
    </w:p>
    <w:p w:rsidR="00CF5DB5" w:rsidRDefault="00804B86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CF5DB5">
        <w:rPr>
          <w:color w:val="auto"/>
          <w:sz w:val="23"/>
          <w:szCs w:val="23"/>
        </w:rPr>
        <w:t>tworzenie wspólnych zespołów o charakterze doradczym i inicjatywnym, złożonych z</w:t>
      </w:r>
      <w:r w:rsidR="00DC616A">
        <w:rPr>
          <w:color w:val="auto"/>
          <w:sz w:val="23"/>
          <w:szCs w:val="23"/>
        </w:rPr>
        <w:t> </w:t>
      </w:r>
      <w:r w:rsidR="00CF5DB5">
        <w:rPr>
          <w:color w:val="auto"/>
          <w:sz w:val="23"/>
          <w:szCs w:val="23"/>
        </w:rPr>
        <w:t xml:space="preserve">przedstawicieli organizacji pozarządowych oraz przedstawicieli właściwych organów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administracji publicznej, </w:t>
      </w:r>
    </w:p>
    <w:p w:rsidR="00CF5DB5" w:rsidRDefault="00804B86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CF5DB5">
        <w:rPr>
          <w:color w:val="auto"/>
          <w:sz w:val="23"/>
          <w:szCs w:val="23"/>
        </w:rPr>
        <w:t>konsultowanie</w:t>
      </w:r>
      <w:r>
        <w:rPr>
          <w:color w:val="auto"/>
          <w:sz w:val="23"/>
          <w:szCs w:val="23"/>
        </w:rPr>
        <w:t xml:space="preserve"> z organizacjami pozarządowymi oraz innymi podmiotami, odpowiednio do</w:t>
      </w:r>
      <w:r w:rsidR="00DC616A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>zakresu ich działania,</w:t>
      </w:r>
      <w:r w:rsidR="00CF5DB5">
        <w:rPr>
          <w:color w:val="auto"/>
          <w:sz w:val="23"/>
          <w:szCs w:val="23"/>
        </w:rPr>
        <w:t xml:space="preserve"> projektów aktów normatywnych dotyczących dziedzin działalności statutowych organizacji, </w:t>
      </w:r>
    </w:p>
    <w:p w:rsidR="00CF5DB5" w:rsidRDefault="00804B86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CF5DB5">
        <w:rPr>
          <w:color w:val="auto"/>
          <w:sz w:val="23"/>
          <w:szCs w:val="23"/>
        </w:rPr>
        <w:t xml:space="preserve"> organizowanie otwartych spotkań przedstawicieli organizacji z przedstawicielami samorządu oraz prowadzenie wspólnych przedsięwzięć (konferencje, szkolenia, projekty partnerskie), </w:t>
      </w:r>
    </w:p>
    <w:p w:rsidR="00CF5DB5" w:rsidRDefault="00804B86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CF5DB5">
        <w:rPr>
          <w:color w:val="auto"/>
          <w:sz w:val="23"/>
          <w:szCs w:val="23"/>
        </w:rPr>
        <w:t xml:space="preserve"> udzielanie przez samorząd Gminy wsparcia technicznego dla organizacji, tj. nieodpłatne udostępnianie, w miarę możliwości, </w:t>
      </w:r>
      <w:proofErr w:type="spellStart"/>
      <w:r w:rsidR="00CF5DB5">
        <w:rPr>
          <w:color w:val="auto"/>
          <w:sz w:val="23"/>
          <w:szCs w:val="23"/>
        </w:rPr>
        <w:t>sal</w:t>
      </w:r>
      <w:proofErr w:type="spellEnd"/>
      <w:r w:rsidR="00CF5DB5">
        <w:rPr>
          <w:color w:val="auto"/>
          <w:sz w:val="23"/>
          <w:szCs w:val="23"/>
        </w:rPr>
        <w:t xml:space="preserve">, pomieszczeń, budynków będących własnością urzędu oraz wypożyczanie sprzętu technicznego na spotkania, szkolenia, konferencje, </w:t>
      </w:r>
    </w:p>
    <w:p w:rsidR="0070258F" w:rsidRDefault="0070258F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i</w:t>
      </w:r>
      <w:r w:rsidRPr="0070258F">
        <w:rPr>
          <w:color w:val="auto"/>
          <w:sz w:val="23"/>
          <w:szCs w:val="23"/>
        </w:rPr>
        <w:t>nformowanie i udzielanie wsparcia organizacjom pozarządowym i innym podmiotom w</w:t>
      </w:r>
      <w:r>
        <w:rPr>
          <w:color w:val="auto"/>
          <w:sz w:val="23"/>
          <w:szCs w:val="23"/>
        </w:rPr>
        <w:t> </w:t>
      </w:r>
      <w:r w:rsidRPr="0070258F">
        <w:rPr>
          <w:color w:val="auto"/>
          <w:sz w:val="23"/>
          <w:szCs w:val="23"/>
        </w:rPr>
        <w:t>zakresie pozyskiwania środków finansowych z różnego rodzaju źródeł</w:t>
      </w:r>
      <w:r>
        <w:rPr>
          <w:color w:val="auto"/>
          <w:sz w:val="23"/>
          <w:szCs w:val="23"/>
        </w:rPr>
        <w:t>,</w:t>
      </w:r>
    </w:p>
    <w:p w:rsidR="00CF5DB5" w:rsidRDefault="00804B86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CF5DB5">
        <w:rPr>
          <w:color w:val="auto"/>
          <w:sz w:val="23"/>
          <w:szCs w:val="23"/>
        </w:rPr>
        <w:t xml:space="preserve"> doradztwo oraz udzielanie przez samorząd pomocy merytorycznej i organizacyjnej organizacjom pozarządowym w przygotowaniu projektów oraz wniosków aplikacyjnych, </w:t>
      </w:r>
    </w:p>
    <w:p w:rsidR="00CF5DB5" w:rsidRDefault="00804B86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CF5DB5">
        <w:rPr>
          <w:color w:val="auto"/>
          <w:sz w:val="23"/>
          <w:szCs w:val="23"/>
        </w:rPr>
        <w:t xml:space="preserve"> pomoc dla organizacji w poszukiwaniu partnerów zagranicznych do wspólnych projektów i</w:t>
      </w:r>
      <w:r w:rsidR="00DC616A">
        <w:rPr>
          <w:color w:val="auto"/>
          <w:sz w:val="23"/>
          <w:szCs w:val="23"/>
        </w:rPr>
        <w:t> </w:t>
      </w:r>
      <w:r w:rsidR="00CF5DB5">
        <w:rPr>
          <w:color w:val="auto"/>
          <w:sz w:val="23"/>
          <w:szCs w:val="23"/>
        </w:rPr>
        <w:t xml:space="preserve">przedsięwzięć służących współpracy międzynarodowej, </w:t>
      </w:r>
    </w:p>
    <w:p w:rsidR="00CF5DB5" w:rsidRDefault="00804B86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CF5DB5">
        <w:rPr>
          <w:color w:val="auto"/>
          <w:sz w:val="23"/>
          <w:szCs w:val="23"/>
        </w:rPr>
        <w:t xml:space="preserve"> promowanie przez samorząd Gminy działalności organizacji i udzielanie pomocy w tworzeniu ich dobrego wizerunku, </w:t>
      </w:r>
    </w:p>
    <w:p w:rsidR="00DC616A" w:rsidRDefault="00804B86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733EF8">
        <w:rPr>
          <w:color w:val="auto"/>
          <w:sz w:val="23"/>
          <w:szCs w:val="23"/>
        </w:rPr>
        <w:t xml:space="preserve"> obejmowanie patronatem Wójta inicjatyw realizowanych przez organizacje pozarządowe</w:t>
      </w:r>
      <w:r w:rsidR="00DC616A">
        <w:rPr>
          <w:color w:val="auto"/>
          <w:sz w:val="23"/>
          <w:szCs w:val="23"/>
        </w:rPr>
        <w:t>.</w:t>
      </w:r>
    </w:p>
    <w:p w:rsidR="00DC616A" w:rsidRDefault="00DC616A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CF5DB5" w:rsidRDefault="00CF5DB5" w:rsidP="00DC616A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Rozdział VI</w:t>
      </w:r>
    </w:p>
    <w:p w:rsidR="00CF5DB5" w:rsidRDefault="008179E2" w:rsidP="00DC616A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Priorytetowe zadania publiczne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</w:t>
      </w:r>
      <w:r w:rsidR="008179E2">
        <w:rPr>
          <w:color w:val="auto"/>
          <w:sz w:val="23"/>
          <w:szCs w:val="23"/>
        </w:rPr>
        <w:t>W p</w:t>
      </w:r>
      <w:r>
        <w:rPr>
          <w:color w:val="auto"/>
          <w:sz w:val="23"/>
          <w:szCs w:val="23"/>
        </w:rPr>
        <w:t>rogram</w:t>
      </w:r>
      <w:r w:rsidR="008179E2">
        <w:rPr>
          <w:color w:val="auto"/>
          <w:sz w:val="23"/>
          <w:szCs w:val="23"/>
        </w:rPr>
        <w:t>ie</w:t>
      </w:r>
      <w:r>
        <w:rPr>
          <w:color w:val="auto"/>
          <w:sz w:val="23"/>
          <w:szCs w:val="23"/>
        </w:rPr>
        <w:t xml:space="preserve"> współpracy z organizacjami pozarządowymi i innymi podmiotami prowadzącymi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działal</w:t>
      </w:r>
      <w:r w:rsidR="00A12531">
        <w:rPr>
          <w:color w:val="auto"/>
          <w:sz w:val="23"/>
          <w:szCs w:val="23"/>
        </w:rPr>
        <w:t>ność pożytku publicznego na 2</w:t>
      </w:r>
      <w:r w:rsidR="000B0C6D">
        <w:rPr>
          <w:color w:val="auto"/>
          <w:sz w:val="23"/>
          <w:szCs w:val="23"/>
        </w:rPr>
        <w:t>021</w:t>
      </w:r>
      <w:r w:rsidR="008179E2">
        <w:rPr>
          <w:color w:val="auto"/>
          <w:sz w:val="23"/>
          <w:szCs w:val="23"/>
        </w:rPr>
        <w:t xml:space="preserve"> rok przedstawione są następujące priorytetowe zadania publiczne</w:t>
      </w:r>
      <w:r>
        <w:rPr>
          <w:color w:val="auto"/>
          <w:sz w:val="23"/>
          <w:szCs w:val="23"/>
        </w:rPr>
        <w:t xml:space="preserve">: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1) Upowszechnianie kultury fizycznej i sportu: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organizacja imp</w:t>
      </w:r>
      <w:r w:rsidR="00F86D4E">
        <w:rPr>
          <w:color w:val="auto"/>
          <w:sz w:val="23"/>
          <w:szCs w:val="23"/>
        </w:rPr>
        <w:t xml:space="preserve">rez sportowo – rekreacyjnych, </w:t>
      </w:r>
      <w:r>
        <w:rPr>
          <w:color w:val="auto"/>
          <w:sz w:val="23"/>
          <w:szCs w:val="23"/>
        </w:rPr>
        <w:t>zawodów sportow</w:t>
      </w:r>
      <w:r w:rsidR="00F86D4E">
        <w:rPr>
          <w:color w:val="auto"/>
          <w:sz w:val="23"/>
          <w:szCs w:val="23"/>
        </w:rPr>
        <w:t>ych, reprezentowanie gminy w</w:t>
      </w:r>
      <w:r w:rsidR="00DC616A">
        <w:rPr>
          <w:color w:val="auto"/>
          <w:sz w:val="23"/>
          <w:szCs w:val="23"/>
        </w:rPr>
        <w:t> </w:t>
      </w:r>
      <w:r w:rsidR="00F86D4E">
        <w:rPr>
          <w:color w:val="auto"/>
          <w:sz w:val="23"/>
          <w:szCs w:val="23"/>
        </w:rPr>
        <w:t>rozgrywkach międzyklubowych poza gminą, utrzymanie boiska sportowego. Propagowanie aktywnego wypoczynku dzieci i młodzieży.</w:t>
      </w:r>
    </w:p>
    <w:p w:rsidR="00CF5DB5" w:rsidRDefault="004230F9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2</w:t>
      </w:r>
      <w:r w:rsidR="00CF5DB5">
        <w:rPr>
          <w:b/>
          <w:bCs/>
          <w:color w:val="auto"/>
          <w:sz w:val="23"/>
          <w:szCs w:val="23"/>
        </w:rPr>
        <w:t xml:space="preserve">) Nauka, edukacja, oświata i wychowanie: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działania na rzecz dzieci i młodzieży szkolnej (w tym dzieci i młodzieży niepełnosprawnej). </w:t>
      </w:r>
    </w:p>
    <w:p w:rsidR="00CF5DB5" w:rsidRDefault="004230F9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</w:t>
      </w:r>
      <w:r w:rsidR="00CF5DB5">
        <w:rPr>
          <w:b/>
          <w:bCs/>
          <w:color w:val="auto"/>
          <w:sz w:val="23"/>
          <w:szCs w:val="23"/>
        </w:rPr>
        <w:t xml:space="preserve">) Krajoznawstwo oraz wypoczynek dzieci i młodzieży: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organizacja imprez turystycznych i rekreacyjnych oraz konkursów krajoznawczych. </w:t>
      </w:r>
    </w:p>
    <w:p w:rsidR="00CF5DB5" w:rsidRDefault="004230F9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</w:t>
      </w:r>
      <w:r w:rsidR="00CF5DB5">
        <w:rPr>
          <w:b/>
          <w:bCs/>
          <w:color w:val="auto"/>
          <w:sz w:val="23"/>
          <w:szCs w:val="23"/>
        </w:rPr>
        <w:t xml:space="preserve">) Kultura, sztuka, ochrona dóbr kultury i tradycji regionu: </w:t>
      </w:r>
    </w:p>
    <w:p w:rsidR="00CF5DB5" w:rsidRDefault="00A12531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</w:t>
      </w:r>
      <w:r w:rsidR="00CF5DB5">
        <w:rPr>
          <w:color w:val="auto"/>
          <w:sz w:val="23"/>
          <w:szCs w:val="23"/>
        </w:rPr>
        <w:t>rganizacja imprez kultural</w:t>
      </w:r>
      <w:r>
        <w:rPr>
          <w:color w:val="auto"/>
          <w:sz w:val="23"/>
          <w:szCs w:val="23"/>
        </w:rPr>
        <w:t>nych o charakterze lokalnym i ogólnopolskim mających znaczenie dla</w:t>
      </w:r>
      <w:r w:rsidR="00DC616A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>kultury gminy, w tym „ Dożynki Gminne”, „ Dni Komarowa”, obchody rocznicy Bitwy pod</w:t>
      </w:r>
      <w:r w:rsidR="00DC616A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>Komarowem. Promocja lokalnej twórczości ludowej. Wydawanie publikacji dotyczących</w:t>
      </w:r>
      <w:r w:rsidR="00F86D4E">
        <w:rPr>
          <w:color w:val="auto"/>
          <w:sz w:val="23"/>
          <w:szCs w:val="23"/>
        </w:rPr>
        <w:t xml:space="preserve"> dziedzictwa kulturowego gminy.</w:t>
      </w:r>
    </w:p>
    <w:p w:rsidR="00CF5DB5" w:rsidRDefault="004230F9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</w:t>
      </w:r>
      <w:r w:rsidR="00CF5DB5">
        <w:rPr>
          <w:b/>
          <w:bCs/>
          <w:color w:val="auto"/>
          <w:sz w:val="23"/>
          <w:szCs w:val="23"/>
        </w:rPr>
        <w:t xml:space="preserve">) Pomoc społeczna: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pomoc rodzinom i oso</w:t>
      </w:r>
      <w:r w:rsidR="00A12531">
        <w:rPr>
          <w:color w:val="auto"/>
          <w:sz w:val="23"/>
          <w:szCs w:val="23"/>
        </w:rPr>
        <w:t>bom w trudnej sytuacji życiowej.</w:t>
      </w:r>
    </w:p>
    <w:p w:rsidR="00C177D0" w:rsidRDefault="00C177D0" w:rsidP="00DC616A">
      <w:pPr>
        <w:pStyle w:val="Default"/>
        <w:spacing w:line="360" w:lineRule="auto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6) Działalność na rzecz osób w wieku emerytalnym</w:t>
      </w:r>
    </w:p>
    <w:p w:rsidR="00C177D0" w:rsidRPr="00C177D0" w:rsidRDefault="00C177D0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Aktywizacja osób w wieku emerytalnym</w:t>
      </w:r>
      <w:r w:rsidR="004275BC">
        <w:rPr>
          <w:color w:val="auto"/>
          <w:sz w:val="23"/>
          <w:szCs w:val="23"/>
        </w:rPr>
        <w:t>.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2.Lista zadań wymienionych w pkt 1 informuje o podstawowych, priorytetach kierunkach </w:t>
      </w:r>
      <w:r w:rsidR="000B0C6D">
        <w:rPr>
          <w:color w:val="auto"/>
          <w:sz w:val="23"/>
          <w:szCs w:val="23"/>
        </w:rPr>
        <w:t>współpracy w roku 2021</w:t>
      </w:r>
      <w:r>
        <w:rPr>
          <w:color w:val="auto"/>
          <w:sz w:val="23"/>
          <w:szCs w:val="23"/>
        </w:rPr>
        <w:t xml:space="preserve">, jednak nie stanowi o wyłącznym obszarze współpracy.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3.Organizacje pozarządowe i inne podmioty prowadzące działalność pożytku publicznego z</w:t>
      </w:r>
      <w:r w:rsidR="00DC616A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>własnej inicjatywy mogą złożyć ofertę realizacji zadań publicznych, także tych, które są realizowane dotychczas w inny sposób, w tym poprzez organy administracji publicznej. W</w:t>
      </w:r>
      <w:r w:rsidR="00DC616A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 xml:space="preserve">zakresie rozpatrzenia takiej oferty stosuje się odpowiednio przepisy ustawy o działalności </w:t>
      </w:r>
    </w:p>
    <w:p w:rsidR="00DC616A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pożytku publicznego i o wolontariacie</w:t>
      </w:r>
      <w:r w:rsidR="00DC616A">
        <w:rPr>
          <w:color w:val="auto"/>
          <w:sz w:val="23"/>
          <w:szCs w:val="23"/>
        </w:rPr>
        <w:t xml:space="preserve"> (j. t. Dz. U. z 20</w:t>
      </w:r>
      <w:r w:rsidR="000B0C6D">
        <w:rPr>
          <w:color w:val="auto"/>
          <w:sz w:val="23"/>
          <w:szCs w:val="23"/>
        </w:rPr>
        <w:t>20</w:t>
      </w:r>
      <w:r w:rsidR="00DC616A">
        <w:rPr>
          <w:color w:val="auto"/>
          <w:sz w:val="23"/>
          <w:szCs w:val="23"/>
        </w:rPr>
        <w:t xml:space="preserve"> r., poz. </w:t>
      </w:r>
      <w:r w:rsidR="000B0C6D">
        <w:rPr>
          <w:color w:val="auto"/>
          <w:sz w:val="23"/>
          <w:szCs w:val="23"/>
        </w:rPr>
        <w:t>1057</w:t>
      </w:r>
      <w:r w:rsidR="00DC616A">
        <w:rPr>
          <w:color w:val="auto"/>
          <w:sz w:val="23"/>
          <w:szCs w:val="23"/>
        </w:rPr>
        <w:t>).</w:t>
      </w:r>
      <w:r>
        <w:rPr>
          <w:color w:val="auto"/>
          <w:sz w:val="23"/>
          <w:szCs w:val="23"/>
        </w:rPr>
        <w:t xml:space="preserve"> </w:t>
      </w:r>
    </w:p>
    <w:p w:rsidR="00DC616A" w:rsidRDefault="00DC616A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CF5DB5" w:rsidRDefault="00DC616A" w:rsidP="00DC616A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</w:t>
      </w:r>
      <w:r w:rsidR="00CF5DB5">
        <w:rPr>
          <w:b/>
          <w:bCs/>
          <w:color w:val="auto"/>
          <w:sz w:val="32"/>
          <w:szCs w:val="32"/>
        </w:rPr>
        <w:t>ozdział VII</w:t>
      </w:r>
    </w:p>
    <w:p w:rsidR="00CF5DB5" w:rsidRDefault="00CF5DB5" w:rsidP="00DC616A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Okres realizacji Programu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</w:p>
    <w:p w:rsidR="00CF5DB5" w:rsidRDefault="000720D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Roczny program współpracy z organizacjami pozarządowymi</w:t>
      </w:r>
      <w:r w:rsidR="000B0C6D">
        <w:rPr>
          <w:color w:val="auto"/>
          <w:sz w:val="23"/>
          <w:szCs w:val="23"/>
        </w:rPr>
        <w:t xml:space="preserve"> na 2021</w:t>
      </w:r>
      <w:r w:rsidR="00CF5DB5">
        <w:rPr>
          <w:color w:val="auto"/>
          <w:sz w:val="23"/>
          <w:szCs w:val="23"/>
        </w:rPr>
        <w:t xml:space="preserve"> rok będzie ob</w:t>
      </w:r>
      <w:r w:rsidR="000B0C6D">
        <w:rPr>
          <w:color w:val="auto"/>
          <w:sz w:val="23"/>
          <w:szCs w:val="23"/>
        </w:rPr>
        <w:t>ejmował okres od 1 stycznia 2021</w:t>
      </w:r>
      <w:r w:rsidR="00DC616A">
        <w:rPr>
          <w:color w:val="auto"/>
          <w:sz w:val="23"/>
          <w:szCs w:val="23"/>
        </w:rPr>
        <w:t xml:space="preserve"> roku do 31 grudnia 202</w:t>
      </w:r>
      <w:r w:rsidR="000B0C6D"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 xml:space="preserve"> roku.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CF5DB5" w:rsidRDefault="00CF5DB5" w:rsidP="00DC616A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Rozdział VIII</w:t>
      </w:r>
    </w:p>
    <w:p w:rsidR="00CF5DB5" w:rsidRDefault="00CF5DB5" w:rsidP="00DC616A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Sposób realizacji Programu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Program będzie realizowany poprzez: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zlecenie realizacji zadań publicznych w trybie ustawy o działalności pożytku publicznego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 o wolontariacie, w tym także w trybie określonym w art. 19 a ustawy,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konsultowanie z organizacjami pozarządowymi i innymi podmiotami prowadzącymi działalność pożytku publicznego projektów aktów normatywnych w dziedzinach dotyczących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ich działalności statutowej,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c) organizowani</w:t>
      </w:r>
      <w:r w:rsidR="00F96508">
        <w:rPr>
          <w:color w:val="auto"/>
          <w:sz w:val="23"/>
          <w:szCs w:val="23"/>
        </w:rPr>
        <w:t>e i współorganizowanie konferencji i spotkań których uczestnikami będą</w:t>
      </w:r>
      <w:r>
        <w:rPr>
          <w:color w:val="auto"/>
          <w:sz w:val="23"/>
          <w:szCs w:val="23"/>
        </w:rPr>
        <w:t xml:space="preserve">  przedstawiciele organizacji p</w:t>
      </w:r>
      <w:r w:rsidR="00F96508">
        <w:rPr>
          <w:color w:val="auto"/>
          <w:sz w:val="23"/>
          <w:szCs w:val="23"/>
        </w:rPr>
        <w:t>ozarządowych i innych podmiotów prowadzących działalność</w:t>
      </w:r>
      <w:r w:rsidR="00DC616A">
        <w:rPr>
          <w:color w:val="auto"/>
          <w:sz w:val="23"/>
          <w:szCs w:val="23"/>
        </w:rPr>
        <w:t xml:space="preserve"> </w:t>
      </w:r>
      <w:r w:rsidR="00F96508">
        <w:rPr>
          <w:color w:val="auto"/>
          <w:sz w:val="23"/>
          <w:szCs w:val="23"/>
        </w:rPr>
        <w:t xml:space="preserve"> pożytku publicznego,</w:t>
      </w:r>
      <w:r>
        <w:rPr>
          <w:color w:val="auto"/>
          <w:sz w:val="23"/>
          <w:szCs w:val="23"/>
        </w:rPr>
        <w:t xml:space="preserve">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udzielanie stałego wsparcia merytorycznego organizacjom pozarządowym i innym podmiotom prowadzącym działalność pożytku,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e) promowanie dzia</w:t>
      </w:r>
      <w:r w:rsidR="00E63718">
        <w:rPr>
          <w:color w:val="auto"/>
          <w:sz w:val="23"/>
          <w:szCs w:val="23"/>
        </w:rPr>
        <w:t>łalności sektora pozarządowego poprzez informowanie na stronie internetowej Urzędu Gminy bądź w Biuletynie Informacji Publicznej.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CF5DB5" w:rsidRDefault="00CF5DB5" w:rsidP="00DC616A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Rozdział IX</w:t>
      </w:r>
    </w:p>
    <w:p w:rsidR="00CF5DB5" w:rsidRDefault="00CF5DB5" w:rsidP="00DC616A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Zasady finansowania Programu oraz wysokości środków planowanych na jego realizację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</w:p>
    <w:p w:rsidR="00DC616A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Środki na realizację niniejszego Programu ustalone</w:t>
      </w:r>
      <w:r w:rsidR="006E6C7C">
        <w:rPr>
          <w:color w:val="auto"/>
          <w:sz w:val="23"/>
          <w:szCs w:val="23"/>
        </w:rPr>
        <w:t xml:space="preserve"> będą w budż</w:t>
      </w:r>
      <w:r w:rsidR="000B0C6D">
        <w:rPr>
          <w:color w:val="auto"/>
          <w:sz w:val="23"/>
          <w:szCs w:val="23"/>
        </w:rPr>
        <w:t>ecie Gminy Komarów-Osada na 2021</w:t>
      </w:r>
      <w:r>
        <w:rPr>
          <w:color w:val="auto"/>
          <w:sz w:val="23"/>
          <w:szCs w:val="23"/>
        </w:rPr>
        <w:t xml:space="preserve"> rok. Przekazywanie środków finansowych regulowane będzie każdorazowo po</w:t>
      </w:r>
      <w:r w:rsidR="00DC616A">
        <w:rPr>
          <w:color w:val="auto"/>
          <w:sz w:val="23"/>
          <w:szCs w:val="23"/>
        </w:rPr>
        <w:t>przez zawarcie stosownej umowy.</w:t>
      </w:r>
    </w:p>
    <w:p w:rsidR="00DC616A" w:rsidRDefault="000B0C6D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W 2021</w:t>
      </w:r>
      <w:r w:rsidR="00CF5DB5">
        <w:rPr>
          <w:color w:val="auto"/>
          <w:sz w:val="23"/>
          <w:szCs w:val="23"/>
        </w:rPr>
        <w:t xml:space="preserve"> na realizację zadań publicznych objętych niniejszym programem przeznacza się </w:t>
      </w:r>
      <w:r w:rsidR="00C177D0">
        <w:rPr>
          <w:color w:val="auto"/>
          <w:sz w:val="23"/>
          <w:szCs w:val="23"/>
        </w:rPr>
        <w:t xml:space="preserve">kwotę w wysokości </w:t>
      </w:r>
      <w:r w:rsidR="00DC616A">
        <w:rPr>
          <w:color w:val="auto"/>
          <w:sz w:val="23"/>
          <w:szCs w:val="23"/>
        </w:rPr>
        <w:t>………………………</w:t>
      </w:r>
      <w:r w:rsidR="000E2C74">
        <w:rPr>
          <w:color w:val="auto"/>
          <w:sz w:val="23"/>
          <w:szCs w:val="23"/>
        </w:rPr>
        <w:t>złotych</w:t>
      </w:r>
      <w:r w:rsidR="00DC616A">
        <w:rPr>
          <w:color w:val="auto"/>
          <w:sz w:val="23"/>
          <w:szCs w:val="23"/>
        </w:rPr>
        <w:t xml:space="preserve"> (słownie: ……………………………………………..</w:t>
      </w:r>
    </w:p>
    <w:p w:rsidR="00DC616A" w:rsidRDefault="00DC616A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……………………………………………………………………………………………. złotych.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036351" w:rsidRDefault="00036351" w:rsidP="00DC616A">
      <w:pPr>
        <w:pStyle w:val="Default"/>
        <w:spacing w:line="360" w:lineRule="auto"/>
        <w:ind w:left="720"/>
        <w:jc w:val="both"/>
        <w:rPr>
          <w:color w:val="auto"/>
          <w:sz w:val="23"/>
          <w:szCs w:val="23"/>
        </w:rPr>
      </w:pPr>
    </w:p>
    <w:p w:rsidR="00202147" w:rsidRDefault="00202147" w:rsidP="00DC616A">
      <w:pPr>
        <w:pStyle w:val="Default"/>
        <w:spacing w:line="360" w:lineRule="auto"/>
        <w:ind w:left="720"/>
        <w:jc w:val="both"/>
        <w:rPr>
          <w:color w:val="auto"/>
          <w:sz w:val="23"/>
          <w:szCs w:val="23"/>
        </w:rPr>
      </w:pPr>
    </w:p>
    <w:p w:rsidR="00CF5DB5" w:rsidRDefault="00CF5DB5" w:rsidP="00DC616A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Rozdział X</w:t>
      </w:r>
    </w:p>
    <w:p w:rsidR="00CF5DB5" w:rsidRDefault="00CF5DB5" w:rsidP="00DC616A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Sposób oceny realizacji programu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</w:p>
    <w:p w:rsidR="00CF5DB5" w:rsidRDefault="006E6C7C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Ocena realizacji programu będzie dokonywana na podstawie następujących wskaźników</w:t>
      </w:r>
      <w:r w:rsidR="00CF5DB5">
        <w:rPr>
          <w:color w:val="auto"/>
          <w:sz w:val="23"/>
          <w:szCs w:val="23"/>
        </w:rPr>
        <w:t xml:space="preserve">: </w:t>
      </w:r>
    </w:p>
    <w:p w:rsidR="00CF5DB5" w:rsidRDefault="00202147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</w:t>
      </w:r>
      <w:r w:rsidR="00CF5DB5">
        <w:rPr>
          <w:color w:val="auto"/>
          <w:sz w:val="23"/>
          <w:szCs w:val="23"/>
        </w:rPr>
        <w:t xml:space="preserve">) liczba ofert złożonych w otwartych konkursach ofert, </w:t>
      </w:r>
    </w:p>
    <w:p w:rsidR="00CF5DB5" w:rsidRDefault="00202147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</w:t>
      </w:r>
      <w:r w:rsidR="00CF5DB5">
        <w:rPr>
          <w:color w:val="auto"/>
          <w:sz w:val="23"/>
          <w:szCs w:val="23"/>
        </w:rPr>
        <w:t xml:space="preserve">) liczb zawartych umów na realizację zadania publicznego, </w:t>
      </w:r>
    </w:p>
    <w:p w:rsidR="00CF5DB5" w:rsidRDefault="00202147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</w:t>
      </w:r>
      <w:r w:rsidR="00CF5DB5">
        <w:rPr>
          <w:color w:val="auto"/>
          <w:sz w:val="23"/>
          <w:szCs w:val="23"/>
        </w:rPr>
        <w:t xml:space="preserve">) liczba umów zawartych w trybie art. 19 a, ustawy, </w:t>
      </w:r>
    </w:p>
    <w:p w:rsidR="00355C9E" w:rsidRDefault="00202147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</w:t>
      </w:r>
      <w:r w:rsidR="00CF5DB5">
        <w:rPr>
          <w:color w:val="auto"/>
          <w:sz w:val="23"/>
          <w:szCs w:val="23"/>
        </w:rPr>
        <w:t xml:space="preserve">) wysokość środków finansowych przeznaczonych z </w:t>
      </w:r>
      <w:r w:rsidR="00355C9E">
        <w:rPr>
          <w:color w:val="auto"/>
          <w:sz w:val="23"/>
          <w:szCs w:val="23"/>
        </w:rPr>
        <w:t>budżetu Gminy Komarów-Osada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realizację zadań publicznych, </w:t>
      </w:r>
    </w:p>
    <w:p w:rsidR="00D02504" w:rsidRDefault="00202147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</w:t>
      </w:r>
      <w:r w:rsidR="00CF5DB5">
        <w:rPr>
          <w:color w:val="auto"/>
          <w:sz w:val="23"/>
          <w:szCs w:val="23"/>
        </w:rPr>
        <w:t>) liczba projektów aktów normatywnych poddanych konsultacjom społecznym.</w:t>
      </w:r>
    </w:p>
    <w:p w:rsidR="00CF5DB5" w:rsidRDefault="00202147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</w:t>
      </w:r>
      <w:r w:rsidR="00D02504">
        <w:rPr>
          <w:color w:val="auto"/>
          <w:sz w:val="23"/>
          <w:szCs w:val="23"/>
        </w:rPr>
        <w:t>) wielkość własnego wkładu finansowego i pozafinansowego organizacji w realizację zadań publicznych,</w:t>
      </w:r>
      <w:r w:rsidR="00CF5DB5">
        <w:rPr>
          <w:color w:val="auto"/>
          <w:sz w:val="23"/>
          <w:szCs w:val="23"/>
        </w:rPr>
        <w:t xml:space="preserve">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3. Sprawozda</w:t>
      </w:r>
      <w:r w:rsidR="00DC616A">
        <w:rPr>
          <w:color w:val="auto"/>
          <w:sz w:val="23"/>
          <w:szCs w:val="23"/>
        </w:rPr>
        <w:t>nie z realizacji Programu w 2020</w:t>
      </w:r>
      <w:r>
        <w:rPr>
          <w:color w:val="auto"/>
          <w:sz w:val="23"/>
          <w:szCs w:val="23"/>
        </w:rPr>
        <w:t xml:space="preserve"> roku zostanie przedłożone Radzie Gminy </w:t>
      </w:r>
    </w:p>
    <w:p w:rsidR="005400A2" w:rsidRDefault="00261330" w:rsidP="005400A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Komarów-Osada</w:t>
      </w:r>
      <w:r w:rsidR="00CF5DB5">
        <w:rPr>
          <w:color w:val="auto"/>
          <w:sz w:val="23"/>
          <w:szCs w:val="23"/>
        </w:rPr>
        <w:t xml:space="preserve"> w terminie</w:t>
      </w:r>
      <w:r w:rsidR="00A366EE">
        <w:rPr>
          <w:color w:val="auto"/>
          <w:sz w:val="23"/>
          <w:szCs w:val="23"/>
        </w:rPr>
        <w:t xml:space="preserve"> do dnia 31</w:t>
      </w:r>
      <w:r w:rsidR="009A7E46">
        <w:rPr>
          <w:color w:val="auto"/>
          <w:sz w:val="23"/>
          <w:szCs w:val="23"/>
        </w:rPr>
        <w:t xml:space="preserve"> maja</w:t>
      </w:r>
      <w:r w:rsidR="000B0C6D">
        <w:rPr>
          <w:color w:val="auto"/>
          <w:sz w:val="23"/>
          <w:szCs w:val="23"/>
        </w:rPr>
        <w:t xml:space="preserve"> 2022</w:t>
      </w:r>
      <w:r w:rsidR="00D92248">
        <w:rPr>
          <w:color w:val="auto"/>
          <w:sz w:val="23"/>
          <w:szCs w:val="23"/>
        </w:rPr>
        <w:t xml:space="preserve"> roku.</w:t>
      </w:r>
      <w:r w:rsidR="005400A2">
        <w:rPr>
          <w:color w:val="auto"/>
          <w:sz w:val="23"/>
          <w:szCs w:val="23"/>
        </w:rPr>
        <w:t xml:space="preserve"> </w:t>
      </w:r>
    </w:p>
    <w:p w:rsidR="005400A2" w:rsidRDefault="005400A2" w:rsidP="005400A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  <w:r w:rsidR="009A7E46">
        <w:rPr>
          <w:color w:val="auto"/>
          <w:sz w:val="23"/>
          <w:szCs w:val="23"/>
        </w:rPr>
        <w:t>Sprawozdanie o którym mowa w pkt. 3 zostanie opublikowane w Biuletynie informacji Publicznej oraz na stronie internet</w:t>
      </w:r>
      <w:r w:rsidR="000B0C6D">
        <w:rPr>
          <w:color w:val="auto"/>
          <w:sz w:val="23"/>
          <w:szCs w:val="23"/>
        </w:rPr>
        <w:t>owej Urzędu do dnia 31 maja 2022</w:t>
      </w:r>
      <w:r w:rsidR="009A7E46">
        <w:rPr>
          <w:color w:val="auto"/>
          <w:sz w:val="23"/>
          <w:szCs w:val="23"/>
        </w:rPr>
        <w:t xml:space="preserve"> roku.</w:t>
      </w:r>
    </w:p>
    <w:p w:rsidR="005400A2" w:rsidRDefault="005400A2" w:rsidP="005400A2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</w:p>
    <w:p w:rsidR="00CF5DB5" w:rsidRDefault="00DC616A" w:rsidP="005400A2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Ro</w:t>
      </w:r>
      <w:r w:rsidR="00CF5DB5">
        <w:rPr>
          <w:b/>
          <w:bCs/>
          <w:color w:val="auto"/>
          <w:sz w:val="32"/>
          <w:szCs w:val="32"/>
        </w:rPr>
        <w:t>zdział XI</w:t>
      </w:r>
    </w:p>
    <w:p w:rsidR="00CF5DB5" w:rsidRDefault="00CF5DB5" w:rsidP="005400A2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Informacja o sposobie tworzenia Programu</w:t>
      </w:r>
    </w:p>
    <w:p w:rsidR="00CF5DB5" w:rsidRDefault="00CF5DB5" w:rsidP="005400A2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oraz przebiegu konsultacji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celu uchwalenia Programu podjęte zostały następujące działania: </w:t>
      </w:r>
    </w:p>
    <w:p w:rsidR="00CF5DB5" w:rsidRDefault="00393298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</w:t>
      </w:r>
      <w:r w:rsidR="00CF5DB5">
        <w:rPr>
          <w:color w:val="auto"/>
          <w:sz w:val="23"/>
          <w:szCs w:val="23"/>
        </w:rPr>
        <w:t>) przygotowanie projektu Programu przez pracownik</w:t>
      </w:r>
      <w:r>
        <w:rPr>
          <w:color w:val="auto"/>
          <w:sz w:val="23"/>
          <w:szCs w:val="23"/>
        </w:rPr>
        <w:t>a Urzędu Gminy Komarów-Osada</w:t>
      </w:r>
      <w:r w:rsidR="00C7039C">
        <w:rPr>
          <w:color w:val="auto"/>
          <w:sz w:val="23"/>
          <w:szCs w:val="23"/>
        </w:rPr>
        <w:t>,</w:t>
      </w:r>
      <w:r w:rsidR="00CF5DB5">
        <w:rPr>
          <w:color w:val="auto"/>
          <w:sz w:val="23"/>
          <w:szCs w:val="23"/>
        </w:rPr>
        <w:t xml:space="preserve"> </w:t>
      </w:r>
    </w:p>
    <w:p w:rsidR="00CF5DB5" w:rsidRDefault="00393298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</w:t>
      </w:r>
      <w:r w:rsidR="00CF5DB5">
        <w:rPr>
          <w:color w:val="auto"/>
          <w:sz w:val="23"/>
          <w:szCs w:val="23"/>
        </w:rPr>
        <w:t xml:space="preserve">) przeprowadzenie konsultacji społecznych Programu oraz rozpatrzenie opinii i uwag </w:t>
      </w:r>
    </w:p>
    <w:p w:rsidR="00C7039C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 pr</w:t>
      </w:r>
      <w:r w:rsidR="00393298">
        <w:rPr>
          <w:color w:val="auto"/>
          <w:sz w:val="23"/>
          <w:szCs w:val="23"/>
        </w:rPr>
        <w:t>ojektu,</w:t>
      </w:r>
    </w:p>
    <w:p w:rsidR="00CF5DB5" w:rsidRDefault="00153F57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</w:t>
      </w:r>
      <w:r w:rsidR="00CF5DB5">
        <w:rPr>
          <w:color w:val="auto"/>
          <w:sz w:val="23"/>
          <w:szCs w:val="23"/>
        </w:rPr>
        <w:t>) opracowanie Programu przez pracownik</w:t>
      </w:r>
      <w:r w:rsidR="00393298">
        <w:rPr>
          <w:color w:val="auto"/>
          <w:sz w:val="23"/>
          <w:szCs w:val="23"/>
        </w:rPr>
        <w:t>a Urzędu Gminy Komarów-Osada</w:t>
      </w:r>
      <w:r w:rsidR="00CF5DB5">
        <w:rPr>
          <w:color w:val="auto"/>
          <w:sz w:val="23"/>
          <w:szCs w:val="23"/>
        </w:rPr>
        <w:t xml:space="preserve">, </w:t>
      </w:r>
    </w:p>
    <w:p w:rsidR="00CF5DB5" w:rsidRDefault="00153F57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</w:t>
      </w:r>
      <w:r w:rsidR="00CF5DB5">
        <w:rPr>
          <w:color w:val="auto"/>
          <w:sz w:val="23"/>
          <w:szCs w:val="23"/>
        </w:rPr>
        <w:t>) przedłożenie projektu Programu na posiedzeniach komi</w:t>
      </w:r>
      <w:r w:rsidR="00393298">
        <w:rPr>
          <w:color w:val="auto"/>
          <w:sz w:val="23"/>
          <w:szCs w:val="23"/>
        </w:rPr>
        <w:t xml:space="preserve">sji </w:t>
      </w:r>
      <w:r w:rsidR="005400A2">
        <w:rPr>
          <w:color w:val="auto"/>
          <w:sz w:val="23"/>
          <w:szCs w:val="23"/>
        </w:rPr>
        <w:t>stałych Rady Gminy Komarów-Osada oraz na sesji Rady Gminy.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CF5DB5" w:rsidRDefault="00CF5DB5" w:rsidP="005400A2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Rozdział XII</w:t>
      </w:r>
    </w:p>
    <w:p w:rsidR="00CF5DB5" w:rsidRDefault="00CF5DB5" w:rsidP="005400A2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Tryb powoływania i zasady działania komisji konkursowych</w:t>
      </w:r>
    </w:p>
    <w:p w:rsidR="00036351" w:rsidRDefault="00036351" w:rsidP="00DC616A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</w:p>
    <w:p w:rsidR="00CF5DB5" w:rsidRDefault="000F34C4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 w:rsidRPr="000F34C4">
        <w:rPr>
          <w:color w:val="auto"/>
          <w:sz w:val="23"/>
          <w:szCs w:val="23"/>
        </w:rPr>
        <w:t>Każdorazowo, w związku z ogłoszonym konkursem na wykonanie zadań publicznych, wynikającym z rocznego programu współpracy Gminy Komarów-Osada z organizacjami pozarządowymi oraz podmiotami, o których mowa w art. 3 ust. 3 ustawy z dnia 24 kwietnia 2003 r. o działalności pożytku publicznego i o wo</w:t>
      </w:r>
      <w:r w:rsidR="00B66F21">
        <w:rPr>
          <w:color w:val="auto"/>
          <w:sz w:val="23"/>
          <w:szCs w:val="23"/>
        </w:rPr>
        <w:t>lontariacie (j. t. Dz. U. z 20</w:t>
      </w:r>
      <w:r w:rsidR="000B0C6D">
        <w:rPr>
          <w:color w:val="auto"/>
          <w:sz w:val="23"/>
          <w:szCs w:val="23"/>
        </w:rPr>
        <w:t>20</w:t>
      </w:r>
      <w:r w:rsidRPr="000F34C4">
        <w:rPr>
          <w:color w:val="auto"/>
          <w:sz w:val="23"/>
          <w:szCs w:val="23"/>
        </w:rPr>
        <w:t xml:space="preserve"> r. poz. </w:t>
      </w:r>
      <w:r w:rsidR="000B0C6D">
        <w:rPr>
          <w:color w:val="auto"/>
          <w:sz w:val="23"/>
          <w:szCs w:val="23"/>
        </w:rPr>
        <w:t>1057</w:t>
      </w:r>
      <w:bookmarkStart w:id="0" w:name="_GoBack"/>
      <w:bookmarkEnd w:id="0"/>
      <w:r w:rsidRPr="000F34C4">
        <w:rPr>
          <w:color w:val="auto"/>
          <w:sz w:val="23"/>
          <w:szCs w:val="23"/>
        </w:rPr>
        <w:t>) w celu opiniowania ofert składanych w otwartych konkursach ofert, Wójt Gminy Komarów-Osada w</w:t>
      </w:r>
      <w:r w:rsidR="00B66F21">
        <w:rPr>
          <w:color w:val="auto"/>
          <w:sz w:val="23"/>
          <w:szCs w:val="23"/>
        </w:rPr>
        <w:t> </w:t>
      </w:r>
      <w:r w:rsidRPr="000F34C4">
        <w:rPr>
          <w:color w:val="auto"/>
          <w:sz w:val="23"/>
          <w:szCs w:val="23"/>
        </w:rPr>
        <w:t>drodze zarządzenia ogłasza nabór do komisji konkursowej, a następnie powołuje komisję konkursową w drodze zarządzenia. Procedurę ogłoszenia naboru na członków komisji określa Wójt w zarządzeniu.</w:t>
      </w:r>
      <w:r>
        <w:rPr>
          <w:color w:val="auto"/>
          <w:sz w:val="23"/>
          <w:szCs w:val="23"/>
        </w:rPr>
        <w:t xml:space="preserve"> </w:t>
      </w:r>
      <w:r w:rsidR="00CF5DB5">
        <w:rPr>
          <w:color w:val="auto"/>
          <w:sz w:val="23"/>
          <w:szCs w:val="23"/>
        </w:rPr>
        <w:t>Komisja konkursowa działa zgodnie z regulaminem pracy, stanowiącym załącznik do zarządzenia</w:t>
      </w:r>
      <w:r>
        <w:rPr>
          <w:color w:val="auto"/>
          <w:sz w:val="23"/>
          <w:szCs w:val="23"/>
        </w:rPr>
        <w:t xml:space="preserve"> w sprawie powołania komisji.</w:t>
      </w:r>
      <w:r w:rsidR="00CF5DB5">
        <w:rPr>
          <w:color w:val="auto"/>
          <w:sz w:val="23"/>
          <w:szCs w:val="23"/>
        </w:rPr>
        <w:t xml:space="preserve">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Komisja obraduje w składzie od 3 do 5 osób, a pracami komisji kieruje przewodniczący komisji. </w:t>
      </w:r>
    </w:p>
    <w:p w:rsidR="00E0512C" w:rsidRDefault="00E0512C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Komisja konkursowa obraduje na posiedzeniach zam</w:t>
      </w:r>
      <w:r w:rsidR="005400A2">
        <w:rPr>
          <w:color w:val="auto"/>
          <w:sz w:val="23"/>
          <w:szCs w:val="23"/>
        </w:rPr>
        <w:t>kniętych, bez udziału oferentów.</w:t>
      </w:r>
    </w:p>
    <w:p w:rsidR="00CF5DB5" w:rsidRDefault="00E0512C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</w:t>
      </w:r>
      <w:r w:rsidR="00CF5DB5">
        <w:rPr>
          <w:color w:val="auto"/>
          <w:sz w:val="23"/>
          <w:szCs w:val="23"/>
        </w:rPr>
        <w:t xml:space="preserve">. Członkowie komisji zobowiązani są wykonywać swoje obowiązki rzetelnie i obiektywnie, kierując się przepisami prawa, posiadaną wiedzą i doświadczeniem. </w:t>
      </w:r>
    </w:p>
    <w:p w:rsidR="00CF5DB5" w:rsidRDefault="00E0512C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5</w:t>
      </w:r>
      <w:r w:rsidR="00CF5DB5">
        <w:rPr>
          <w:color w:val="auto"/>
          <w:sz w:val="23"/>
          <w:szCs w:val="23"/>
        </w:rPr>
        <w:t xml:space="preserve">. Do zadań komisji należy: </w:t>
      </w:r>
    </w:p>
    <w:p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1) Zaopiniowanie ofert złożonych w o</w:t>
      </w:r>
      <w:r w:rsidR="00EC2BF2">
        <w:rPr>
          <w:color w:val="auto"/>
          <w:sz w:val="23"/>
          <w:szCs w:val="23"/>
        </w:rPr>
        <w:t xml:space="preserve">twartym konkursie ofert, </w:t>
      </w:r>
    </w:p>
    <w:p w:rsidR="00CF5DB5" w:rsidRDefault="00EC2BF2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</w:t>
      </w:r>
      <w:r w:rsidR="00CF5DB5">
        <w:rPr>
          <w:color w:val="auto"/>
          <w:sz w:val="23"/>
          <w:szCs w:val="23"/>
        </w:rPr>
        <w:t xml:space="preserve">) stwierdzenie liczby złożonych ofert, </w:t>
      </w:r>
    </w:p>
    <w:p w:rsidR="00CF5DB5" w:rsidRDefault="00EC2BF2" w:rsidP="00DC616A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color w:val="auto"/>
          <w:sz w:val="23"/>
          <w:szCs w:val="23"/>
        </w:rPr>
        <w:t>3</w:t>
      </w:r>
      <w:r w:rsidR="00CF5DB5">
        <w:rPr>
          <w:color w:val="auto"/>
          <w:sz w:val="23"/>
          <w:szCs w:val="23"/>
        </w:rPr>
        <w:t xml:space="preserve">) otwarcie kopert z ofertami i ich numeracja, </w:t>
      </w:r>
    </w:p>
    <w:p w:rsidR="00CF5DB5" w:rsidRDefault="00EC2BF2" w:rsidP="00DC616A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="003817B2">
        <w:rPr>
          <w:color w:val="auto"/>
        </w:rPr>
        <w:t>) sporządzenie protokołu z prac komisji,</w:t>
      </w:r>
    </w:p>
    <w:p w:rsidR="003817B2" w:rsidRDefault="00EC2BF2" w:rsidP="00DC616A">
      <w:pPr>
        <w:pStyle w:val="Default"/>
        <w:spacing w:before="120" w:after="120" w:line="360" w:lineRule="auto"/>
        <w:jc w:val="both"/>
        <w:rPr>
          <w:color w:val="auto"/>
        </w:rPr>
      </w:pPr>
      <w:r>
        <w:rPr>
          <w:color w:val="auto"/>
        </w:rPr>
        <w:t>5</w:t>
      </w:r>
      <w:r w:rsidR="003817B2">
        <w:rPr>
          <w:color w:val="auto"/>
        </w:rPr>
        <w:t>) przedstawienie Wójtowi Gminy Komarów-Osada propozycji wyboru ofert najkorzystniejszych wraz z określeniem wysokości dotacji</w:t>
      </w:r>
      <w:r w:rsidR="00C9460C">
        <w:rPr>
          <w:color w:val="auto"/>
        </w:rPr>
        <w:t>.</w:t>
      </w:r>
    </w:p>
    <w:p w:rsidR="000F34C4" w:rsidRDefault="000F34C4" w:rsidP="000F34C4">
      <w:pPr>
        <w:spacing w:line="360" w:lineRule="auto"/>
        <w:jc w:val="center"/>
        <w:rPr>
          <w:b/>
          <w:sz w:val="32"/>
          <w:szCs w:val="32"/>
        </w:rPr>
      </w:pPr>
    </w:p>
    <w:p w:rsidR="000F34C4" w:rsidRPr="000F34C4" w:rsidRDefault="000F34C4" w:rsidP="000F34C4">
      <w:pPr>
        <w:spacing w:line="360" w:lineRule="auto"/>
        <w:jc w:val="center"/>
        <w:rPr>
          <w:b/>
          <w:sz w:val="32"/>
          <w:szCs w:val="32"/>
        </w:rPr>
      </w:pPr>
      <w:r w:rsidRPr="000F34C4">
        <w:rPr>
          <w:b/>
          <w:sz w:val="32"/>
          <w:szCs w:val="32"/>
        </w:rPr>
        <w:t>Rozdział XIII</w:t>
      </w:r>
    </w:p>
    <w:p w:rsidR="000F34C4" w:rsidRPr="000F34C4" w:rsidRDefault="000F34C4" w:rsidP="000F34C4">
      <w:pPr>
        <w:spacing w:line="360" w:lineRule="auto"/>
        <w:jc w:val="center"/>
        <w:rPr>
          <w:b/>
          <w:sz w:val="32"/>
          <w:szCs w:val="32"/>
        </w:rPr>
      </w:pPr>
      <w:r w:rsidRPr="000F34C4">
        <w:rPr>
          <w:b/>
          <w:sz w:val="32"/>
          <w:szCs w:val="32"/>
        </w:rPr>
        <w:t>Zakończenie</w:t>
      </w:r>
    </w:p>
    <w:p w:rsidR="000F34C4" w:rsidRDefault="000F34C4" w:rsidP="000F34C4">
      <w:pPr>
        <w:spacing w:line="360" w:lineRule="auto"/>
        <w:jc w:val="both"/>
      </w:pPr>
    </w:p>
    <w:p w:rsidR="00F53003" w:rsidRDefault="000F34C4" w:rsidP="000F34C4">
      <w:pPr>
        <w:spacing w:line="360" w:lineRule="auto"/>
        <w:jc w:val="both"/>
      </w:pPr>
      <w:r>
        <w:t>Organizacje pozarządowe mogą kierować na bieżąco uwagi i propozycje dotyczące realizacji programu współpracy do pracowników Urzędu merytorycznie odpowiedzialnych za dany obszar działalności.</w:t>
      </w:r>
    </w:p>
    <w:sectPr w:rsidR="00F53003" w:rsidSect="000363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D7" w:rsidRDefault="003A6ED7" w:rsidP="005671A4">
      <w:r>
        <w:separator/>
      </w:r>
    </w:p>
  </w:endnote>
  <w:endnote w:type="continuationSeparator" w:id="0">
    <w:p w:rsidR="003A6ED7" w:rsidRDefault="003A6ED7" w:rsidP="0056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D7" w:rsidRDefault="003A6ED7" w:rsidP="005671A4">
      <w:r>
        <w:separator/>
      </w:r>
    </w:p>
  </w:footnote>
  <w:footnote w:type="continuationSeparator" w:id="0">
    <w:p w:rsidR="003A6ED7" w:rsidRDefault="003A6ED7" w:rsidP="00567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717"/>
    <w:multiLevelType w:val="hybridMultilevel"/>
    <w:tmpl w:val="9962D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010B9"/>
    <w:multiLevelType w:val="hybridMultilevel"/>
    <w:tmpl w:val="397A5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06886"/>
    <w:multiLevelType w:val="hybridMultilevel"/>
    <w:tmpl w:val="36FCBB5A"/>
    <w:lvl w:ilvl="0" w:tplc="EA36E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11601"/>
    <w:multiLevelType w:val="hybridMultilevel"/>
    <w:tmpl w:val="05D8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96589"/>
    <w:multiLevelType w:val="hybridMultilevel"/>
    <w:tmpl w:val="1B18C7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67FCF"/>
    <w:multiLevelType w:val="hybridMultilevel"/>
    <w:tmpl w:val="397A5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D7778"/>
    <w:multiLevelType w:val="hybridMultilevel"/>
    <w:tmpl w:val="FFD65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162CB"/>
    <w:multiLevelType w:val="hybridMultilevel"/>
    <w:tmpl w:val="E2A696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137B2"/>
    <w:multiLevelType w:val="hybridMultilevel"/>
    <w:tmpl w:val="71D469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C1102"/>
    <w:multiLevelType w:val="hybridMultilevel"/>
    <w:tmpl w:val="F000D3C8"/>
    <w:lvl w:ilvl="0" w:tplc="641E6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94B60"/>
    <w:multiLevelType w:val="hybridMultilevel"/>
    <w:tmpl w:val="E026A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C36619"/>
    <w:multiLevelType w:val="hybridMultilevel"/>
    <w:tmpl w:val="1D769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4A6920"/>
    <w:multiLevelType w:val="hybridMultilevel"/>
    <w:tmpl w:val="0C6E3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5115B"/>
    <w:multiLevelType w:val="hybridMultilevel"/>
    <w:tmpl w:val="AC5A7D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603CD"/>
    <w:multiLevelType w:val="hybridMultilevel"/>
    <w:tmpl w:val="0B480796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267043"/>
    <w:multiLevelType w:val="hybridMultilevel"/>
    <w:tmpl w:val="8486A9D8"/>
    <w:lvl w:ilvl="0" w:tplc="372C242A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1"/>
  </w:num>
  <w:num w:numId="5">
    <w:abstractNumId w:val="12"/>
  </w:num>
  <w:num w:numId="6">
    <w:abstractNumId w:val="3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  <w:num w:numId="13">
    <w:abstractNumId w:val="5"/>
  </w:num>
  <w:num w:numId="14">
    <w:abstractNumId w:val="8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9E"/>
    <w:rsid w:val="00032A30"/>
    <w:rsid w:val="00034D9E"/>
    <w:rsid w:val="00036351"/>
    <w:rsid w:val="00063969"/>
    <w:rsid w:val="000720D5"/>
    <w:rsid w:val="000B0C6D"/>
    <w:rsid w:val="000B0D34"/>
    <w:rsid w:val="000D266E"/>
    <w:rsid w:val="000E2C74"/>
    <w:rsid w:val="000E4FD9"/>
    <w:rsid w:val="000F34C4"/>
    <w:rsid w:val="00133E8E"/>
    <w:rsid w:val="00153F57"/>
    <w:rsid w:val="00184BD4"/>
    <w:rsid w:val="00202147"/>
    <w:rsid w:val="002102CD"/>
    <w:rsid w:val="0021275D"/>
    <w:rsid w:val="0022547D"/>
    <w:rsid w:val="00250AB1"/>
    <w:rsid w:val="00261330"/>
    <w:rsid w:val="002E1ED0"/>
    <w:rsid w:val="00314527"/>
    <w:rsid w:val="00335E05"/>
    <w:rsid w:val="00355C9E"/>
    <w:rsid w:val="003817B2"/>
    <w:rsid w:val="00393298"/>
    <w:rsid w:val="00395B70"/>
    <w:rsid w:val="003A6ED7"/>
    <w:rsid w:val="003B4BD9"/>
    <w:rsid w:val="00404713"/>
    <w:rsid w:val="004230F9"/>
    <w:rsid w:val="004275BC"/>
    <w:rsid w:val="00452CE8"/>
    <w:rsid w:val="004633E2"/>
    <w:rsid w:val="00471B52"/>
    <w:rsid w:val="00480680"/>
    <w:rsid w:val="004912BB"/>
    <w:rsid w:val="004A078F"/>
    <w:rsid w:val="004A488F"/>
    <w:rsid w:val="005400A2"/>
    <w:rsid w:val="005671A4"/>
    <w:rsid w:val="0059553F"/>
    <w:rsid w:val="005C6619"/>
    <w:rsid w:val="00652A41"/>
    <w:rsid w:val="006C1FB8"/>
    <w:rsid w:val="006E0437"/>
    <w:rsid w:val="006E6C7C"/>
    <w:rsid w:val="0070258F"/>
    <w:rsid w:val="007075FC"/>
    <w:rsid w:val="00733EF8"/>
    <w:rsid w:val="00756523"/>
    <w:rsid w:val="00790F5C"/>
    <w:rsid w:val="007E3B3B"/>
    <w:rsid w:val="00804B86"/>
    <w:rsid w:val="008145E1"/>
    <w:rsid w:val="008179E2"/>
    <w:rsid w:val="00875B6C"/>
    <w:rsid w:val="008A2802"/>
    <w:rsid w:val="00931E9B"/>
    <w:rsid w:val="009A7E46"/>
    <w:rsid w:val="009C77AF"/>
    <w:rsid w:val="00A12531"/>
    <w:rsid w:val="00A31990"/>
    <w:rsid w:val="00A366EE"/>
    <w:rsid w:val="00A412F7"/>
    <w:rsid w:val="00AF3BC2"/>
    <w:rsid w:val="00B27C8B"/>
    <w:rsid w:val="00B344A6"/>
    <w:rsid w:val="00B475A1"/>
    <w:rsid w:val="00B50D06"/>
    <w:rsid w:val="00B66F21"/>
    <w:rsid w:val="00B75A54"/>
    <w:rsid w:val="00BA38A3"/>
    <w:rsid w:val="00C134F2"/>
    <w:rsid w:val="00C177D0"/>
    <w:rsid w:val="00C223DB"/>
    <w:rsid w:val="00C7039C"/>
    <w:rsid w:val="00C75F04"/>
    <w:rsid w:val="00C80944"/>
    <w:rsid w:val="00C9460C"/>
    <w:rsid w:val="00CA3791"/>
    <w:rsid w:val="00CF5DB5"/>
    <w:rsid w:val="00D00B21"/>
    <w:rsid w:val="00D02504"/>
    <w:rsid w:val="00D92248"/>
    <w:rsid w:val="00D92B91"/>
    <w:rsid w:val="00DC616A"/>
    <w:rsid w:val="00E00664"/>
    <w:rsid w:val="00E0512C"/>
    <w:rsid w:val="00E26BE7"/>
    <w:rsid w:val="00E63718"/>
    <w:rsid w:val="00EC2BF2"/>
    <w:rsid w:val="00EF768E"/>
    <w:rsid w:val="00F40C54"/>
    <w:rsid w:val="00F53003"/>
    <w:rsid w:val="00F81B92"/>
    <w:rsid w:val="00F86D4E"/>
    <w:rsid w:val="00F9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4D9E"/>
    <w:pPr>
      <w:keepNext/>
      <w:numPr>
        <w:numId w:val="1"/>
      </w:numPr>
      <w:tabs>
        <w:tab w:val="clear" w:pos="1080"/>
        <w:tab w:val="num" w:pos="360"/>
      </w:tabs>
      <w:ind w:left="0" w:firstLine="0"/>
      <w:jc w:val="both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034D9E"/>
    <w:pPr>
      <w:keepNext/>
      <w:ind w:left="360"/>
      <w:jc w:val="both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4D9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34D9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34D9E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34D9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rsid w:val="00034D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0AB1"/>
    <w:pPr>
      <w:ind w:left="720"/>
      <w:contextualSpacing/>
    </w:pPr>
  </w:style>
  <w:style w:type="paragraph" w:customStyle="1" w:styleId="Default">
    <w:name w:val="Default"/>
    <w:rsid w:val="00CF5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7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7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7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E9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4D9E"/>
    <w:pPr>
      <w:keepNext/>
      <w:numPr>
        <w:numId w:val="1"/>
      </w:numPr>
      <w:tabs>
        <w:tab w:val="clear" w:pos="1080"/>
        <w:tab w:val="num" w:pos="360"/>
      </w:tabs>
      <w:ind w:left="0" w:firstLine="0"/>
      <w:jc w:val="both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034D9E"/>
    <w:pPr>
      <w:keepNext/>
      <w:ind w:left="360"/>
      <w:jc w:val="both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4D9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34D9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34D9E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34D9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rsid w:val="00034D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0AB1"/>
    <w:pPr>
      <w:ind w:left="720"/>
      <w:contextualSpacing/>
    </w:pPr>
  </w:style>
  <w:style w:type="paragraph" w:customStyle="1" w:styleId="Default">
    <w:name w:val="Default"/>
    <w:rsid w:val="00CF5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7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7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7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E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8A46-C63D-4DA6-821B-8CD6B8A6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1986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pokój17st2</dc:creator>
  <cp:lastModifiedBy>POK17ST2</cp:lastModifiedBy>
  <cp:revision>3</cp:revision>
  <cp:lastPrinted>2019-09-24T06:28:00Z</cp:lastPrinted>
  <dcterms:created xsi:type="dcterms:W3CDTF">2020-10-20T07:20:00Z</dcterms:created>
  <dcterms:modified xsi:type="dcterms:W3CDTF">2020-10-20T07:31:00Z</dcterms:modified>
</cp:coreProperties>
</file>