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2635" w14:textId="77777777" w:rsidR="007F5B7A" w:rsidRPr="0014040D" w:rsidRDefault="007F5B7A" w:rsidP="007F5B7A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A75B5F1" w14:textId="3E53FED9" w:rsidR="007F5B7A" w:rsidRDefault="002104E1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 w:rsidRPr="002104E1">
        <w:rPr>
          <w:rFonts w:ascii="Arial" w:hAnsi="Arial" w:cs="Arial"/>
        </w:rPr>
        <w:t>IRFZ.I.271.1</w:t>
      </w:r>
      <w:r>
        <w:rPr>
          <w:rFonts w:ascii="Arial" w:hAnsi="Arial" w:cs="Arial"/>
        </w:rPr>
        <w:t>1</w:t>
      </w:r>
      <w:r w:rsidRPr="002104E1">
        <w:rPr>
          <w:rFonts w:ascii="Arial" w:hAnsi="Arial" w:cs="Arial"/>
        </w:rPr>
        <w:t xml:space="preserve">.130000.2022    </w:t>
      </w:r>
      <w:r w:rsidR="007F5B7A" w:rsidRPr="0030056C">
        <w:rPr>
          <w:rFonts w:ascii="Arial" w:hAnsi="Arial" w:cs="Arial"/>
        </w:rPr>
        <w:tab/>
      </w:r>
      <w:r w:rsidR="007F5B7A">
        <w:rPr>
          <w:rFonts w:ascii="Arial" w:hAnsi="Arial" w:cs="Arial"/>
        </w:rPr>
        <w:t xml:space="preserve">                           Komarów-Osada, dn. </w:t>
      </w:r>
      <w:r w:rsidR="00B970D1">
        <w:rPr>
          <w:rFonts w:ascii="Arial" w:hAnsi="Arial" w:cs="Arial"/>
        </w:rPr>
        <w:t>2</w:t>
      </w:r>
      <w:r w:rsidR="008E2108">
        <w:rPr>
          <w:rFonts w:ascii="Arial" w:hAnsi="Arial" w:cs="Arial"/>
        </w:rPr>
        <w:t>4</w:t>
      </w:r>
      <w:r w:rsidR="00B970D1">
        <w:rPr>
          <w:rFonts w:ascii="Arial" w:hAnsi="Arial" w:cs="Arial"/>
        </w:rPr>
        <w:t>.10</w:t>
      </w:r>
      <w:r w:rsidR="007F5B7A">
        <w:rPr>
          <w:rFonts w:ascii="Arial" w:hAnsi="Arial" w:cs="Arial"/>
        </w:rPr>
        <w:t>.2022r.</w:t>
      </w:r>
    </w:p>
    <w:p w14:paraId="20D1AD9A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26FDB8A0" w14:textId="77777777" w:rsidR="007F5B7A" w:rsidRDefault="007F5B7A" w:rsidP="00B970D1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6EA09722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ind w:left="5103"/>
        <w:textAlignment w:val="auto"/>
        <w:rPr>
          <w:rFonts w:ascii="Arial" w:hAnsi="Arial" w:cs="Arial"/>
        </w:rPr>
      </w:pPr>
    </w:p>
    <w:p w14:paraId="21D2D85B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Arial" w:hAnsi="Arial" w:cs="Arial"/>
          <w:b/>
          <w:bCs/>
        </w:rPr>
      </w:pPr>
      <w:r w:rsidRPr="0030056C">
        <w:rPr>
          <w:rFonts w:ascii="Arial" w:hAnsi="Arial" w:cs="Arial"/>
          <w:b/>
          <w:bCs/>
        </w:rPr>
        <w:t>ZAPYTANIE CENOWE</w:t>
      </w:r>
    </w:p>
    <w:p w14:paraId="30C2EF34" w14:textId="77777777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415F770E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Gmina Komarów-Osada, ul. Rynek 15, 22-435 Komarów-Osada, NIP: 922-27-36-172 </w:t>
      </w:r>
      <w:r w:rsidRPr="0030056C">
        <w:rPr>
          <w:rFonts w:ascii="Arial" w:hAnsi="Arial" w:cs="Arial"/>
        </w:rPr>
        <w:tab/>
      </w:r>
      <w:r w:rsidRPr="0030056C">
        <w:rPr>
          <w:rFonts w:ascii="Arial" w:hAnsi="Arial" w:cs="Arial"/>
        </w:rPr>
        <w:tab/>
      </w:r>
    </w:p>
    <w:p w14:paraId="066733C6" w14:textId="77777777" w:rsidR="007F5B7A" w:rsidRPr="00C36F09" w:rsidRDefault="007F5B7A" w:rsidP="007F5B7A">
      <w:pPr>
        <w:rPr>
          <w:rFonts w:ascii="Arial" w:hAnsi="Arial" w:cs="Arial"/>
        </w:rPr>
      </w:pPr>
      <w:r w:rsidRPr="00C36F09">
        <w:rPr>
          <w:rFonts w:ascii="Arial" w:hAnsi="Arial" w:cs="Arial"/>
        </w:rPr>
        <w:t>zaprasza do złożenia ofert na:</w:t>
      </w:r>
    </w:p>
    <w:p w14:paraId="4039E4AF" w14:textId="34FB846C" w:rsidR="007F5B7A" w:rsidRDefault="007F5B7A" w:rsidP="007F5B7A">
      <w:pPr>
        <w:numPr>
          <w:ilvl w:val="0"/>
          <w:numId w:val="1"/>
        </w:numPr>
        <w:rPr>
          <w:rFonts w:ascii="Arial" w:hAnsi="Arial" w:cs="Arial"/>
        </w:rPr>
      </w:pPr>
      <w:r w:rsidRPr="00C36F09">
        <w:rPr>
          <w:rFonts w:ascii="Arial" w:hAnsi="Arial" w:cs="Arial"/>
        </w:rPr>
        <w:t xml:space="preserve">Przedmiot zamówienia </w:t>
      </w:r>
      <w:r w:rsidR="00A7057F" w:rsidRPr="00A7057F">
        <w:rPr>
          <w:rFonts w:ascii="Arial" w:hAnsi="Arial" w:cs="Arial"/>
          <w:b/>
          <w:bCs/>
        </w:rPr>
        <w:t>„</w:t>
      </w:r>
      <w:r w:rsidR="007C40DF">
        <w:rPr>
          <w:rFonts w:ascii="Arial" w:hAnsi="Arial" w:cs="Arial"/>
          <w:b/>
          <w:i/>
        </w:rPr>
        <w:t>Zakup sprzętu do prowadzenia zajęć sportowych w Gminie Komarów-Osada</w:t>
      </w:r>
      <w:r w:rsidR="00A7057F">
        <w:rPr>
          <w:rFonts w:ascii="Arial" w:hAnsi="Arial" w:cs="Arial"/>
          <w:b/>
          <w:i/>
        </w:rPr>
        <w:t xml:space="preserve">”  </w:t>
      </w:r>
      <w:r w:rsidR="00A7057F" w:rsidRPr="00A7057F">
        <w:rPr>
          <w:rFonts w:ascii="Arial" w:hAnsi="Arial" w:cs="Arial"/>
          <w:bCs/>
          <w:iCs/>
        </w:rPr>
        <w:t>w ramach I nab</w:t>
      </w:r>
      <w:r w:rsidR="00A7057F">
        <w:rPr>
          <w:rFonts w:ascii="Arial" w:hAnsi="Arial" w:cs="Arial"/>
          <w:bCs/>
          <w:iCs/>
        </w:rPr>
        <w:t>o</w:t>
      </w:r>
      <w:r w:rsidR="00A7057F" w:rsidRPr="00A7057F">
        <w:rPr>
          <w:rFonts w:ascii="Arial" w:hAnsi="Arial" w:cs="Arial"/>
          <w:bCs/>
          <w:iCs/>
        </w:rPr>
        <w:t>ru wniosków na powierzenie realizacji zadań ze środków Funduszu Pomocy Pokrzywdzonym oraz Pomocy Postpenitencjarnej – Funduszu Sprawiedliwości w zakresie realizacji przez jednostki zaliczane do sektora finansów publicznych zadań ustawowych związanych z zapobieganiem przestępczości na 2022 rok</w:t>
      </w:r>
    </w:p>
    <w:p w14:paraId="0806D86E" w14:textId="77777777" w:rsidR="007F5B7A" w:rsidRPr="00C36F09" w:rsidRDefault="007F5B7A" w:rsidP="007F5B7A">
      <w:pPr>
        <w:rPr>
          <w:rFonts w:ascii="Arial" w:hAnsi="Arial" w:cs="Arial"/>
        </w:rPr>
      </w:pPr>
    </w:p>
    <w:p w14:paraId="09A9B90C" w14:textId="2B37F5F1" w:rsidR="007F5B7A" w:rsidRPr="00C36F09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jc w:val="left"/>
        <w:textAlignment w:val="auto"/>
        <w:rPr>
          <w:rFonts w:ascii="Arial" w:hAnsi="Arial" w:cs="Arial"/>
        </w:rPr>
      </w:pPr>
      <w:r w:rsidRPr="00C36F09">
        <w:rPr>
          <w:rFonts w:ascii="Arial" w:hAnsi="Arial" w:cs="Arial"/>
        </w:rPr>
        <w:t xml:space="preserve">Termin realizacji zamówienia </w:t>
      </w:r>
      <w:r w:rsidRPr="00C36F09">
        <w:rPr>
          <w:rFonts w:ascii="Arial" w:hAnsi="Arial" w:cs="Arial"/>
          <w:b/>
          <w:i/>
        </w:rPr>
        <w:t xml:space="preserve">14 dni od </w:t>
      </w:r>
      <w:r w:rsidR="00DB3AF6">
        <w:rPr>
          <w:rFonts w:ascii="Arial" w:hAnsi="Arial" w:cs="Arial"/>
          <w:b/>
          <w:i/>
        </w:rPr>
        <w:t>podpisania umowy.</w:t>
      </w:r>
    </w:p>
    <w:p w14:paraId="4F2CC6F8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C36F09">
        <w:rPr>
          <w:rFonts w:ascii="Arial" w:hAnsi="Arial" w:cs="Arial"/>
        </w:rPr>
        <w:t xml:space="preserve">Okres gwarancji </w:t>
      </w:r>
      <w:r w:rsidRPr="00C36F09">
        <w:rPr>
          <w:rFonts w:ascii="Arial" w:hAnsi="Arial" w:cs="Arial"/>
          <w:b/>
          <w:i/>
        </w:rPr>
        <w:t>minimum</w:t>
      </w:r>
      <w:r w:rsidR="00B970D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24 miesiące</w:t>
      </w:r>
    </w:p>
    <w:p w14:paraId="03D9E81F" w14:textId="77777777" w:rsidR="001F2A2D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Miejsce i termin złożenia oferty</w:t>
      </w:r>
    </w:p>
    <w:p w14:paraId="59AAA070" w14:textId="361AC135" w:rsidR="001F2A2D" w:rsidRPr="00845A9E" w:rsidRDefault="007F5B7A" w:rsidP="001F2A2D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/>
        <w:textAlignment w:val="auto"/>
        <w:rPr>
          <w:rFonts w:ascii="Arial" w:hAnsi="Arial" w:cs="Arial"/>
          <w:b/>
          <w:i/>
          <w:color w:val="000000" w:themeColor="text1"/>
          <w:u w:val="single"/>
        </w:rPr>
      </w:pPr>
      <w:r w:rsidRPr="001F2A2D">
        <w:rPr>
          <w:rFonts w:ascii="Arial" w:hAnsi="Arial" w:cs="Arial"/>
          <w:b/>
          <w:i/>
          <w:u w:val="single"/>
        </w:rPr>
        <w:t xml:space="preserve">Urząd </w:t>
      </w:r>
      <w:r w:rsidRPr="00845A9E">
        <w:rPr>
          <w:rFonts w:ascii="Arial" w:hAnsi="Arial" w:cs="Arial"/>
          <w:b/>
          <w:i/>
          <w:color w:val="000000" w:themeColor="text1"/>
          <w:u w:val="single"/>
        </w:rPr>
        <w:t xml:space="preserve">Gminy Komarów-Osada, ul. Rynek 15, 22-435 Komarów-Osada </w:t>
      </w:r>
      <w:r w:rsidR="001F2A2D" w:rsidRPr="00845A9E">
        <w:rPr>
          <w:rFonts w:ascii="Arial" w:hAnsi="Arial" w:cs="Arial"/>
          <w:b/>
          <w:i/>
          <w:color w:val="000000" w:themeColor="text1"/>
          <w:u w:val="single"/>
        </w:rPr>
        <w:br/>
      </w:r>
      <w:r w:rsidRPr="00845A9E">
        <w:rPr>
          <w:rFonts w:ascii="Arial" w:hAnsi="Arial" w:cs="Arial"/>
          <w:b/>
          <w:i/>
          <w:color w:val="000000" w:themeColor="text1"/>
          <w:u w:val="single"/>
        </w:rPr>
        <w:t xml:space="preserve">do dnia </w:t>
      </w:r>
      <w:r w:rsidR="00B0152F">
        <w:rPr>
          <w:rFonts w:ascii="Arial" w:hAnsi="Arial" w:cs="Arial"/>
          <w:b/>
          <w:i/>
          <w:color w:val="000000" w:themeColor="text1"/>
          <w:u w:val="single"/>
        </w:rPr>
        <w:t>03 listopada</w:t>
      </w:r>
      <w:r w:rsidRPr="00845A9E">
        <w:rPr>
          <w:rFonts w:ascii="Arial" w:hAnsi="Arial" w:cs="Arial"/>
          <w:b/>
          <w:i/>
          <w:color w:val="000000" w:themeColor="text1"/>
          <w:u w:val="single"/>
        </w:rPr>
        <w:t xml:space="preserve"> 2022r. godz. </w:t>
      </w:r>
      <w:r w:rsidR="001F2A2D" w:rsidRPr="00845A9E">
        <w:rPr>
          <w:rFonts w:ascii="Arial" w:hAnsi="Arial" w:cs="Arial"/>
          <w:b/>
          <w:i/>
          <w:color w:val="000000" w:themeColor="text1"/>
          <w:u w:val="single"/>
        </w:rPr>
        <w:t>10</w:t>
      </w:r>
      <w:r w:rsidRPr="00845A9E">
        <w:rPr>
          <w:rFonts w:ascii="Arial" w:hAnsi="Arial" w:cs="Arial"/>
          <w:b/>
          <w:i/>
          <w:color w:val="000000" w:themeColor="text1"/>
          <w:u w:val="single"/>
        </w:rPr>
        <w:t>.00</w:t>
      </w:r>
      <w:r w:rsidR="001F2A2D" w:rsidRPr="00845A9E">
        <w:rPr>
          <w:rFonts w:ascii="Arial" w:hAnsi="Arial" w:cs="Arial"/>
          <w:b/>
          <w:i/>
          <w:color w:val="000000" w:themeColor="text1"/>
          <w:u w:val="single"/>
        </w:rPr>
        <w:t xml:space="preserve"> – w formie papierowej</w:t>
      </w:r>
    </w:p>
    <w:p w14:paraId="01D9C4DA" w14:textId="77777777" w:rsidR="007F5B7A" w:rsidRPr="00845A9E" w:rsidRDefault="001F2A2D" w:rsidP="001F2A2D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/>
        <w:textAlignment w:val="auto"/>
        <w:rPr>
          <w:rFonts w:ascii="Arial" w:hAnsi="Arial" w:cs="Arial"/>
          <w:color w:val="000000" w:themeColor="text1"/>
          <w:u w:val="single"/>
        </w:rPr>
      </w:pPr>
      <w:r w:rsidRPr="00845A9E">
        <w:rPr>
          <w:rFonts w:ascii="Arial" w:hAnsi="Arial" w:cs="Arial"/>
          <w:b/>
          <w:i/>
          <w:color w:val="000000" w:themeColor="text1"/>
          <w:u w:val="single"/>
        </w:rPr>
        <w:t>lub w formie elektronicznej na adres e-mail: poczta@komarow.pl</w:t>
      </w:r>
    </w:p>
    <w:p w14:paraId="1A61A2B5" w14:textId="45CD56BC" w:rsidR="007F5B7A" w:rsidRPr="00845A9E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  <w:color w:val="000000" w:themeColor="text1"/>
        </w:rPr>
      </w:pPr>
      <w:r w:rsidRPr="00845A9E">
        <w:rPr>
          <w:rFonts w:ascii="Arial" w:hAnsi="Arial" w:cs="Arial"/>
          <w:color w:val="000000" w:themeColor="text1"/>
        </w:rPr>
        <w:t>Termin otwarcia ofert</w:t>
      </w:r>
      <w:r w:rsidR="00B970D1" w:rsidRPr="00845A9E">
        <w:rPr>
          <w:rFonts w:ascii="Arial" w:hAnsi="Arial" w:cs="Arial"/>
          <w:color w:val="000000" w:themeColor="text1"/>
        </w:rPr>
        <w:t xml:space="preserve"> </w:t>
      </w:r>
      <w:r w:rsidR="00B0152F">
        <w:rPr>
          <w:rFonts w:ascii="Arial" w:hAnsi="Arial" w:cs="Arial"/>
          <w:b/>
          <w:i/>
          <w:color w:val="000000" w:themeColor="text1"/>
        </w:rPr>
        <w:t>03 listopada</w:t>
      </w:r>
      <w:r w:rsidRPr="00845A9E">
        <w:rPr>
          <w:rFonts w:ascii="Arial" w:hAnsi="Arial" w:cs="Arial"/>
          <w:b/>
          <w:i/>
          <w:color w:val="000000" w:themeColor="text1"/>
        </w:rPr>
        <w:t xml:space="preserve"> 2022 r. godz. </w:t>
      </w:r>
      <w:r w:rsidR="001F2A2D" w:rsidRPr="00845A9E">
        <w:rPr>
          <w:rFonts w:ascii="Arial" w:hAnsi="Arial" w:cs="Arial"/>
          <w:b/>
          <w:i/>
          <w:color w:val="000000" w:themeColor="text1"/>
        </w:rPr>
        <w:t>10</w:t>
      </w:r>
      <w:r w:rsidRPr="00845A9E">
        <w:rPr>
          <w:rFonts w:ascii="Arial" w:hAnsi="Arial" w:cs="Arial"/>
          <w:b/>
          <w:i/>
          <w:color w:val="000000" w:themeColor="text1"/>
        </w:rPr>
        <w:t>.15</w:t>
      </w:r>
    </w:p>
    <w:p w14:paraId="2EABC67C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AA595A">
        <w:rPr>
          <w:rFonts w:ascii="Arial" w:hAnsi="Arial" w:cs="Arial"/>
        </w:rPr>
        <w:t xml:space="preserve">Warunki płatności </w:t>
      </w:r>
      <w:r w:rsidRPr="00AA595A">
        <w:rPr>
          <w:rFonts w:ascii="Arial" w:hAnsi="Arial" w:cs="Arial"/>
          <w:b/>
          <w:i/>
        </w:rPr>
        <w:t>przelew 14 dni</w:t>
      </w:r>
    </w:p>
    <w:p w14:paraId="0EEA4D87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  <w:b/>
          <w:i/>
        </w:rPr>
      </w:pPr>
      <w:r w:rsidRPr="00AA595A">
        <w:rPr>
          <w:rFonts w:ascii="Arial" w:hAnsi="Arial" w:cs="Arial"/>
        </w:rPr>
        <w:t>Osoba upoważniona do kontaktu z wykonawcami</w:t>
      </w:r>
      <w:r>
        <w:rPr>
          <w:rFonts w:ascii="Arial" w:hAnsi="Arial" w:cs="Arial"/>
        </w:rPr>
        <w:t xml:space="preserve">: </w:t>
      </w:r>
      <w:r w:rsidR="007C40DF">
        <w:rPr>
          <w:rFonts w:ascii="Arial" w:hAnsi="Arial" w:cs="Arial"/>
          <w:b/>
          <w:i/>
        </w:rPr>
        <w:t>Mariola Dubas</w:t>
      </w:r>
      <w:r>
        <w:rPr>
          <w:rFonts w:ascii="Arial" w:hAnsi="Arial" w:cs="Arial"/>
          <w:b/>
          <w:i/>
        </w:rPr>
        <w:t xml:space="preserve"> </w:t>
      </w:r>
    </w:p>
    <w:p w14:paraId="4DACFCA6" w14:textId="77777777" w:rsidR="007F5B7A" w:rsidRPr="00AA595A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tel. 84 638-86-50</w:t>
      </w:r>
    </w:p>
    <w:p w14:paraId="00654686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 xml:space="preserve">Sposób przygotowania oferty: </w:t>
      </w:r>
      <w:r w:rsidRPr="00AA595A">
        <w:rPr>
          <w:rFonts w:ascii="Arial" w:hAnsi="Arial" w:cs="Arial"/>
          <w:b/>
          <w:i/>
        </w:rPr>
        <w:t>ofertę na</w:t>
      </w:r>
      <w:r w:rsidR="001F2A2D">
        <w:rPr>
          <w:rFonts w:ascii="Arial" w:hAnsi="Arial" w:cs="Arial"/>
          <w:b/>
          <w:i/>
        </w:rPr>
        <w:t xml:space="preserve">leży sporządzić </w:t>
      </w:r>
      <w:r w:rsidR="007C40DF">
        <w:rPr>
          <w:rFonts w:ascii="Arial" w:hAnsi="Arial" w:cs="Arial"/>
          <w:b/>
          <w:i/>
        </w:rPr>
        <w:t xml:space="preserve">w </w:t>
      </w:r>
      <w:r w:rsidR="001F2A2D">
        <w:rPr>
          <w:rFonts w:ascii="Arial" w:hAnsi="Arial" w:cs="Arial"/>
          <w:b/>
          <w:i/>
        </w:rPr>
        <w:t>formie pisemnej lub elektronicznej w języku polskim.</w:t>
      </w:r>
    </w:p>
    <w:p w14:paraId="484F2A77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 xml:space="preserve">Sposób rozliczeń: </w:t>
      </w:r>
      <w:r w:rsidRPr="00AA595A">
        <w:rPr>
          <w:rFonts w:ascii="Arial" w:hAnsi="Arial" w:cs="Arial"/>
          <w:b/>
          <w:i/>
        </w:rPr>
        <w:t>Wszelkie rozliczenia związane z realizacją niniejszego zamówienia dokonywane będą w PLN.</w:t>
      </w:r>
    </w:p>
    <w:p w14:paraId="201D0262" w14:textId="77777777" w:rsidR="007F5B7A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Dodatkowe uwagi:</w:t>
      </w:r>
    </w:p>
    <w:p w14:paraId="13F121BA" w14:textId="77777777" w:rsidR="007F5B7A" w:rsidRDefault="007F5B7A" w:rsidP="007F5B7A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hanging="294"/>
        <w:textAlignment w:val="auto"/>
        <w:rPr>
          <w:rFonts w:ascii="Arial" w:hAnsi="Arial" w:cs="Arial"/>
        </w:rPr>
      </w:pPr>
      <w:r w:rsidRPr="0006531D">
        <w:rPr>
          <w:rFonts w:ascii="Arial" w:hAnsi="Arial" w:cs="Arial"/>
        </w:rPr>
        <w:t>złożenie zapytania nie jest równoznaczne ze złożeniem zamówienia;</w:t>
      </w:r>
    </w:p>
    <w:p w14:paraId="24A791EC" w14:textId="35EFB206" w:rsidR="00DC5353" w:rsidRPr="0075789F" w:rsidRDefault="007F5B7A" w:rsidP="00B0152F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hanging="294"/>
        <w:textAlignment w:val="auto"/>
        <w:rPr>
          <w:rFonts w:ascii="Arial" w:hAnsi="Arial" w:cs="Arial"/>
          <w:color w:val="000000" w:themeColor="text1"/>
        </w:rPr>
      </w:pPr>
      <w:r w:rsidRPr="0075789F">
        <w:rPr>
          <w:rFonts w:ascii="Arial" w:hAnsi="Arial" w:cs="Arial"/>
          <w:color w:val="000000" w:themeColor="text1"/>
        </w:rPr>
        <w:lastRenderedPageBreak/>
        <w:t>zamówienie następować będzie do wysokości środków finansowych przeznaczonych na ten cel w budżecie Gminy Komarów-Osada</w:t>
      </w:r>
      <w:r w:rsidR="0075789F">
        <w:rPr>
          <w:rFonts w:ascii="Arial" w:hAnsi="Arial" w:cs="Arial"/>
          <w:color w:val="000000" w:themeColor="text1"/>
        </w:rPr>
        <w:t>.</w:t>
      </w:r>
    </w:p>
    <w:p w14:paraId="4C91D990" w14:textId="55684F23" w:rsidR="007F5B7A" w:rsidRDefault="00DC5353" w:rsidP="00B0152F">
      <w:pPr>
        <w:pStyle w:val="Akapitzlist"/>
        <w:widowControl/>
        <w:numPr>
          <w:ilvl w:val="0"/>
          <w:numId w:val="2"/>
        </w:numPr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</w:rPr>
      </w:pPr>
      <w:r w:rsidRPr="00C440E9">
        <w:rPr>
          <w:rFonts w:ascii="Arial" w:hAnsi="Arial" w:cs="Arial"/>
        </w:rPr>
        <w:t>Zamawiający zastrzega sobie prawo do:</w:t>
      </w:r>
      <w:r w:rsidRPr="00C440E9">
        <w:rPr>
          <w:rFonts w:ascii="Arial" w:hAnsi="Arial" w:cs="Arial"/>
        </w:rPr>
        <w:br/>
        <w:t>- unieważnienia zapytania cenowego bez podawania przyczyn</w:t>
      </w:r>
      <w:r w:rsidR="00845A9E" w:rsidRPr="00C440E9">
        <w:rPr>
          <w:rFonts w:ascii="Arial" w:hAnsi="Arial" w:cs="Arial"/>
        </w:rPr>
        <w:t>.</w:t>
      </w:r>
    </w:p>
    <w:p w14:paraId="1DB0CC28" w14:textId="77777777" w:rsidR="00C440E9" w:rsidRPr="00C440E9" w:rsidRDefault="00C440E9" w:rsidP="00C440E9">
      <w:pPr>
        <w:pStyle w:val="Akapitzlist"/>
        <w:widowControl/>
        <w:autoSpaceDE w:val="0"/>
        <w:autoSpaceDN w:val="0"/>
        <w:spacing w:line="276" w:lineRule="auto"/>
        <w:jc w:val="left"/>
        <w:textAlignment w:val="auto"/>
        <w:rPr>
          <w:rFonts w:ascii="Arial" w:hAnsi="Arial" w:cs="Arial"/>
        </w:rPr>
      </w:pPr>
    </w:p>
    <w:p w14:paraId="125440E8" w14:textId="77777777" w:rsidR="007F5B7A" w:rsidRPr="005E6223" w:rsidRDefault="007F5B7A" w:rsidP="007F5B7A">
      <w:pPr>
        <w:widowControl/>
        <w:numPr>
          <w:ilvl w:val="0"/>
          <w:numId w:val="1"/>
        </w:numPr>
        <w:tabs>
          <w:tab w:val="left" w:pos="426"/>
          <w:tab w:val="right" w:leader="dot" w:pos="9072"/>
        </w:tabs>
        <w:autoSpaceDE w:val="0"/>
        <w:autoSpaceDN w:val="0"/>
        <w:spacing w:line="360" w:lineRule="auto"/>
        <w:ind w:left="426" w:hanging="426"/>
        <w:textAlignment w:val="auto"/>
        <w:rPr>
          <w:rFonts w:ascii="Arial" w:hAnsi="Arial" w:cs="Arial"/>
        </w:rPr>
      </w:pPr>
      <w:r w:rsidRPr="005E6223">
        <w:rPr>
          <w:rFonts w:ascii="Arial" w:hAnsi="Arial" w:cs="Arial"/>
          <w:b/>
          <w:bCs/>
        </w:rPr>
        <w:t>Treść oferty:</w:t>
      </w:r>
    </w:p>
    <w:p w14:paraId="454AC4B8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nazwa wykonawcy</w:t>
      </w:r>
      <w:r>
        <w:rPr>
          <w:rFonts w:ascii="Arial" w:hAnsi="Arial" w:cs="Arial"/>
        </w:rPr>
        <w:t xml:space="preserve"> ……………………………………………………………………</w:t>
      </w:r>
    </w:p>
    <w:p w14:paraId="6069A8C6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adres wykonawcy</w:t>
      </w:r>
      <w:r>
        <w:rPr>
          <w:rFonts w:ascii="Arial" w:hAnsi="Arial" w:cs="Arial"/>
        </w:rPr>
        <w:t>……………………………………………………………………...</w:t>
      </w:r>
    </w:p>
    <w:p w14:paraId="507C9D47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NIP</w:t>
      </w:r>
      <w:r>
        <w:rPr>
          <w:rFonts w:ascii="Arial" w:hAnsi="Arial" w:cs="Arial"/>
        </w:rPr>
        <w:t>…………………………………………</w:t>
      </w:r>
    </w:p>
    <w:p w14:paraId="57AA9577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Regon……………………………………..</w:t>
      </w:r>
    </w:p>
    <w:p w14:paraId="4634ECEB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>………………………………………………………………</w:t>
      </w:r>
    </w:p>
    <w:p w14:paraId="7771C26B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 xml:space="preserve">Oferuję wykonanie </w:t>
      </w:r>
      <w:r>
        <w:rPr>
          <w:rFonts w:ascii="Arial" w:hAnsi="Arial" w:cs="Arial"/>
        </w:rPr>
        <w:t xml:space="preserve">całości </w:t>
      </w:r>
      <w:r w:rsidRPr="0030056C">
        <w:rPr>
          <w:rFonts w:ascii="Arial" w:hAnsi="Arial" w:cs="Arial"/>
        </w:rPr>
        <w:t>przedmiotu zamówienia za:</w:t>
      </w:r>
    </w:p>
    <w:p w14:paraId="623C74E9" w14:textId="77777777" w:rsidR="007F5B7A" w:rsidRDefault="007F5B7A" w:rsidP="007F5B7A">
      <w:pPr>
        <w:widowControl/>
        <w:autoSpaceDE w:val="0"/>
        <w:autoSpaceDN w:val="0"/>
        <w:spacing w:line="360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Cenę netto...........</w:t>
      </w:r>
      <w:r w:rsidRPr="00014414">
        <w:rPr>
          <w:rFonts w:ascii="Arial" w:hAnsi="Arial" w:cs="Arial"/>
        </w:rPr>
        <w:t>.................... zł (słownie złotych............................................ )</w:t>
      </w:r>
    </w:p>
    <w:p w14:paraId="445DFA2B" w14:textId="77777777" w:rsidR="007F5B7A" w:rsidRDefault="007F5B7A" w:rsidP="007F5B7A">
      <w:pPr>
        <w:widowControl/>
        <w:autoSpaceDE w:val="0"/>
        <w:autoSpaceDN w:val="0"/>
        <w:spacing w:line="360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Podatek VAT.................</w:t>
      </w:r>
      <w:r w:rsidRPr="00014414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%</w:t>
      </w:r>
    </w:p>
    <w:p w14:paraId="64531032" w14:textId="77777777" w:rsidR="007F5B7A" w:rsidRDefault="007F5B7A" w:rsidP="007F5B7A">
      <w:pPr>
        <w:widowControl/>
        <w:autoSpaceDE w:val="0"/>
        <w:autoSpaceDN w:val="0"/>
        <w:spacing w:line="360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Cenę brutto…</w:t>
      </w:r>
      <w:r w:rsidRPr="00014414">
        <w:rPr>
          <w:rFonts w:ascii="Arial" w:hAnsi="Arial" w:cs="Arial"/>
        </w:rPr>
        <w:t>…………… zł (słownie złotych……………………………</w:t>
      </w:r>
      <w:r>
        <w:rPr>
          <w:rFonts w:ascii="Arial" w:hAnsi="Arial" w:cs="Arial"/>
        </w:rPr>
        <w:t>...</w:t>
      </w:r>
      <w:r w:rsidRPr="00014414">
        <w:rPr>
          <w:rFonts w:ascii="Arial" w:hAnsi="Arial" w:cs="Arial"/>
        </w:rPr>
        <w:t>………)</w:t>
      </w:r>
    </w:p>
    <w:p w14:paraId="5D94EDB9" w14:textId="143DB51E" w:rsidR="007F5B7A" w:rsidRDefault="007F5B7A" w:rsidP="0075789F">
      <w:pPr>
        <w:widowControl/>
        <w:autoSpaceDE w:val="0"/>
        <w:autoSpaceDN w:val="0"/>
        <w:spacing w:line="360" w:lineRule="auto"/>
        <w:ind w:left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 tym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25"/>
        <w:gridCol w:w="3901"/>
        <w:gridCol w:w="2346"/>
        <w:gridCol w:w="1370"/>
      </w:tblGrid>
      <w:tr w:rsidR="00A7057F" w14:paraId="791A7764" w14:textId="2537141F" w:rsidTr="0079700C">
        <w:tc>
          <w:tcPr>
            <w:tcW w:w="735" w:type="dxa"/>
          </w:tcPr>
          <w:p w14:paraId="1499E563" w14:textId="17DFE32D" w:rsidR="00A7057F" w:rsidRPr="0079700C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9700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40" w:type="dxa"/>
          </w:tcPr>
          <w:p w14:paraId="6306C954" w14:textId="7619A245" w:rsidR="00A7057F" w:rsidRPr="0079700C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9700C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10" w:type="dxa"/>
          </w:tcPr>
          <w:p w14:paraId="16669979" w14:textId="1FA2279A" w:rsidR="00A7057F" w:rsidRPr="0079700C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9700C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  <w:r w:rsidR="00B0152F">
              <w:rPr>
                <w:rFonts w:ascii="Arial" w:hAnsi="Arial" w:cs="Arial"/>
                <w:sz w:val="20"/>
                <w:szCs w:val="20"/>
              </w:rPr>
              <w:t>pojedyńczego</w:t>
            </w:r>
            <w:r w:rsidRPr="0079700C">
              <w:rPr>
                <w:rFonts w:ascii="Arial" w:hAnsi="Arial" w:cs="Arial"/>
                <w:sz w:val="20"/>
                <w:szCs w:val="20"/>
              </w:rPr>
              <w:t xml:space="preserve"> elementu zamówienia</w:t>
            </w:r>
            <w:r w:rsidR="0079700C" w:rsidRPr="0079700C">
              <w:rPr>
                <w:rFonts w:ascii="Arial" w:hAnsi="Arial" w:cs="Arial"/>
                <w:sz w:val="20"/>
                <w:szCs w:val="20"/>
              </w:rPr>
              <w:t xml:space="preserve"> (brutto)</w:t>
            </w:r>
            <w:r w:rsidRPr="00797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14:paraId="4D0BB158" w14:textId="69277BC6" w:rsidR="00A7057F" w:rsidRPr="0079700C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9700C">
              <w:rPr>
                <w:rFonts w:ascii="Arial" w:hAnsi="Arial" w:cs="Arial"/>
                <w:sz w:val="20"/>
                <w:szCs w:val="20"/>
              </w:rPr>
              <w:t>planowaną ilość kpl/szt.</w:t>
            </w:r>
          </w:p>
        </w:tc>
      </w:tr>
      <w:tr w:rsidR="00A7057F" w14:paraId="374DB32A" w14:textId="77777777" w:rsidTr="0079700C">
        <w:tc>
          <w:tcPr>
            <w:tcW w:w="735" w:type="dxa"/>
          </w:tcPr>
          <w:p w14:paraId="6C3E8C2B" w14:textId="407E4E0B" w:rsidR="00A7057F" w:rsidRDefault="00E03948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36943C4B" w14:textId="47A62E34" w:rsidR="00A7057F" w:rsidRP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A7057F">
              <w:rPr>
                <w:rFonts w:ascii="Arial" w:hAnsi="Arial" w:cs="Arial"/>
              </w:rPr>
              <w:t>KOSZULKA</w:t>
            </w:r>
          </w:p>
        </w:tc>
        <w:tc>
          <w:tcPr>
            <w:tcW w:w="2410" w:type="dxa"/>
          </w:tcPr>
          <w:p w14:paraId="6FD9C7A9" w14:textId="77777777" w:rsid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0CD8400" w14:textId="34ACB647" w:rsidR="00A7057F" w:rsidRDefault="00A7057F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7057F" w14:paraId="7E05FD4F" w14:textId="77777777" w:rsidTr="0079700C">
        <w:tc>
          <w:tcPr>
            <w:tcW w:w="735" w:type="dxa"/>
          </w:tcPr>
          <w:p w14:paraId="4597B7B2" w14:textId="4C723E8F" w:rsidR="00A7057F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686EF67D" w14:textId="6C23FDB6" w:rsidR="00A7057F" w:rsidRP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A7057F">
              <w:rPr>
                <w:rFonts w:ascii="Arial" w:hAnsi="Arial" w:cs="Arial"/>
              </w:rPr>
              <w:t>KOSZULKA BRAMKARSKA</w:t>
            </w:r>
          </w:p>
        </w:tc>
        <w:tc>
          <w:tcPr>
            <w:tcW w:w="2410" w:type="dxa"/>
          </w:tcPr>
          <w:p w14:paraId="03F2F68D" w14:textId="77777777" w:rsid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AE92A3C" w14:textId="3E12A38D" w:rsidR="00A7057F" w:rsidRDefault="00A7057F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057F" w14:paraId="6D9101DA" w14:textId="77777777" w:rsidTr="0079700C">
        <w:tc>
          <w:tcPr>
            <w:tcW w:w="735" w:type="dxa"/>
          </w:tcPr>
          <w:p w14:paraId="3C72E2A6" w14:textId="55D92F54" w:rsidR="00A7057F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1E6DD7AB" w14:textId="07C3ABDD" w:rsidR="00A7057F" w:rsidRP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A7057F">
              <w:rPr>
                <w:rFonts w:ascii="Arial" w:hAnsi="Arial" w:cs="Arial"/>
              </w:rPr>
              <w:t>SPODENKI</w:t>
            </w:r>
          </w:p>
        </w:tc>
        <w:tc>
          <w:tcPr>
            <w:tcW w:w="2410" w:type="dxa"/>
          </w:tcPr>
          <w:p w14:paraId="76F77B08" w14:textId="77777777" w:rsid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F37DFCA" w14:textId="5B2B3FDD" w:rsidR="00A7057F" w:rsidRDefault="00A7057F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7057F" w14:paraId="3CCBEF22" w14:textId="77777777" w:rsidTr="0079700C">
        <w:tc>
          <w:tcPr>
            <w:tcW w:w="735" w:type="dxa"/>
          </w:tcPr>
          <w:p w14:paraId="65E6A27C" w14:textId="1476C00C" w:rsidR="00A7057F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5BF46C07" w14:textId="22DA5F44" w:rsidR="00A7057F" w:rsidRP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A7057F">
              <w:rPr>
                <w:rFonts w:ascii="Arial" w:hAnsi="Arial" w:cs="Arial"/>
              </w:rPr>
              <w:t>GETRY</w:t>
            </w:r>
          </w:p>
        </w:tc>
        <w:tc>
          <w:tcPr>
            <w:tcW w:w="2410" w:type="dxa"/>
          </w:tcPr>
          <w:p w14:paraId="4AE1217C" w14:textId="77777777" w:rsid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39CE5CD3" w14:textId="767DF09A" w:rsidR="00A7057F" w:rsidRDefault="00A7057F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7057F" w14:paraId="1C28256A" w14:textId="77777777" w:rsidTr="0079700C">
        <w:tc>
          <w:tcPr>
            <w:tcW w:w="735" w:type="dxa"/>
          </w:tcPr>
          <w:p w14:paraId="047A5E5C" w14:textId="1A8D6986" w:rsidR="00A7057F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65829B41" w14:textId="3AF268E2" w:rsidR="00A7057F" w:rsidRPr="00A7057F" w:rsidRDefault="0079700C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79700C">
              <w:rPr>
                <w:rFonts w:ascii="Arial" w:hAnsi="Arial" w:cs="Arial"/>
              </w:rPr>
              <w:t>BLUZA</w:t>
            </w:r>
          </w:p>
        </w:tc>
        <w:tc>
          <w:tcPr>
            <w:tcW w:w="2410" w:type="dxa"/>
          </w:tcPr>
          <w:p w14:paraId="5E8AF06B" w14:textId="77777777" w:rsidR="00A7057F" w:rsidRDefault="00A7057F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1336109D" w14:textId="19085518" w:rsidR="00A7057F" w:rsidRDefault="0079700C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9700C" w14:paraId="337D4D4B" w14:textId="77777777" w:rsidTr="0079700C">
        <w:tc>
          <w:tcPr>
            <w:tcW w:w="735" w:type="dxa"/>
          </w:tcPr>
          <w:p w14:paraId="1D2D63C7" w14:textId="4A5713B2" w:rsidR="0079700C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71598C47" w14:textId="1DDA513E" w:rsidR="0079700C" w:rsidRPr="0079700C" w:rsidRDefault="0079700C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79700C">
              <w:rPr>
                <w:rFonts w:ascii="Arial" w:hAnsi="Arial" w:cs="Arial"/>
              </w:rPr>
              <w:t>RĘKAWICE BRAMKARSKIE</w:t>
            </w:r>
          </w:p>
        </w:tc>
        <w:tc>
          <w:tcPr>
            <w:tcW w:w="2410" w:type="dxa"/>
          </w:tcPr>
          <w:p w14:paraId="13676879" w14:textId="77777777" w:rsidR="0079700C" w:rsidRDefault="0079700C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011F93FF" w14:textId="6FB5452B" w:rsidR="0079700C" w:rsidRDefault="0079700C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9700C" w14:paraId="3D2A845F" w14:textId="77777777" w:rsidTr="0079700C">
        <w:tc>
          <w:tcPr>
            <w:tcW w:w="735" w:type="dxa"/>
          </w:tcPr>
          <w:p w14:paraId="16FAC4F5" w14:textId="26B3A580" w:rsidR="0079700C" w:rsidRDefault="00181EA9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="0079700C">
              <w:rPr>
                <w:rFonts w:ascii="Arial" w:hAnsi="Arial" w:cs="Arial"/>
              </w:rPr>
              <w:t>.</w:t>
            </w:r>
          </w:p>
        </w:tc>
        <w:tc>
          <w:tcPr>
            <w:tcW w:w="4040" w:type="dxa"/>
          </w:tcPr>
          <w:p w14:paraId="2D62B350" w14:textId="686E06B0" w:rsidR="0079700C" w:rsidRPr="0079700C" w:rsidRDefault="0079700C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  <w:r w:rsidRPr="0079700C">
              <w:rPr>
                <w:rFonts w:ascii="Arial" w:hAnsi="Arial" w:cs="Arial"/>
              </w:rPr>
              <w:t>PIŁ</w:t>
            </w:r>
            <w:r>
              <w:rPr>
                <w:rFonts w:ascii="Arial" w:hAnsi="Arial" w:cs="Arial"/>
              </w:rPr>
              <w:t>KI</w:t>
            </w:r>
            <w:r w:rsidRPr="0079700C">
              <w:rPr>
                <w:rFonts w:ascii="Arial" w:hAnsi="Arial" w:cs="Arial"/>
              </w:rPr>
              <w:t xml:space="preserve"> DO GRY W PIŁKĘ NOŻNĄ ROZMIAR 3</w:t>
            </w:r>
          </w:p>
        </w:tc>
        <w:tc>
          <w:tcPr>
            <w:tcW w:w="2410" w:type="dxa"/>
          </w:tcPr>
          <w:p w14:paraId="3E85C267" w14:textId="77777777" w:rsidR="0079700C" w:rsidRDefault="0079700C" w:rsidP="007F5B7A">
            <w:pPr>
              <w:widowControl/>
              <w:autoSpaceDE w:val="0"/>
              <w:autoSpaceDN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14:paraId="2C7FC80E" w14:textId="5759D061" w:rsidR="0079700C" w:rsidRDefault="0079700C" w:rsidP="0079700C">
            <w:pPr>
              <w:widowControl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A2B5037" w14:textId="77777777" w:rsidR="00A7057F" w:rsidRDefault="00A7057F" w:rsidP="007F5B7A">
      <w:pPr>
        <w:widowControl/>
        <w:autoSpaceDE w:val="0"/>
        <w:autoSpaceDN w:val="0"/>
        <w:spacing w:line="360" w:lineRule="auto"/>
        <w:ind w:left="720"/>
        <w:textAlignment w:val="auto"/>
        <w:rPr>
          <w:rFonts w:ascii="Arial" w:hAnsi="Arial" w:cs="Arial"/>
        </w:rPr>
      </w:pPr>
    </w:p>
    <w:p w14:paraId="3570B7D0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014414">
        <w:rPr>
          <w:rFonts w:ascii="Arial" w:hAnsi="Arial" w:cs="Arial"/>
        </w:rPr>
        <w:t>Oświadczam, że zapoznałem się z opisem przedmiotu zamówienia i nie wnoszę do niego zastrzeżeń.</w:t>
      </w:r>
    </w:p>
    <w:p w14:paraId="404865BA" w14:textId="77777777" w:rsidR="007F5B7A" w:rsidRDefault="007F5B7A" w:rsidP="007F5B7A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hanging="295"/>
        <w:textAlignment w:val="auto"/>
        <w:rPr>
          <w:rFonts w:ascii="Arial" w:hAnsi="Arial" w:cs="Arial"/>
        </w:rPr>
      </w:pPr>
      <w:r w:rsidRPr="00014414">
        <w:rPr>
          <w:rFonts w:ascii="Arial" w:hAnsi="Arial" w:cs="Arial"/>
        </w:rPr>
        <w:t>Termin realizacji zamówienia……………………………………………………</w:t>
      </w:r>
      <w:r>
        <w:rPr>
          <w:rFonts w:ascii="Arial" w:hAnsi="Arial" w:cs="Arial"/>
        </w:rPr>
        <w:t>…...</w:t>
      </w:r>
    </w:p>
    <w:p w14:paraId="34736F21" w14:textId="77777777" w:rsidR="007F5B7A" w:rsidRDefault="007F5B7A" w:rsidP="007F5B7A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spacing w:line="360" w:lineRule="auto"/>
        <w:ind w:left="993" w:hanging="56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Okres gwarancji……</w:t>
      </w:r>
      <w:r w:rsidRPr="0001441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…………………………..</w:t>
      </w:r>
    </w:p>
    <w:p w14:paraId="4B7B27AB" w14:textId="77777777" w:rsidR="007F5B7A" w:rsidRDefault="007F5B7A" w:rsidP="007F5B7A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spacing w:line="360" w:lineRule="auto"/>
        <w:ind w:left="993" w:hanging="567"/>
        <w:textAlignment w:val="auto"/>
        <w:rPr>
          <w:rFonts w:ascii="Arial" w:hAnsi="Arial" w:cs="Arial"/>
        </w:rPr>
      </w:pPr>
      <w:r w:rsidRPr="00014414">
        <w:rPr>
          <w:rFonts w:ascii="Arial" w:hAnsi="Arial" w:cs="Arial"/>
        </w:rPr>
        <w:lastRenderedPageBreak/>
        <w:t>Potwierdzam termin realizacji zamówienia do dnia…………………</w:t>
      </w:r>
      <w:r>
        <w:rPr>
          <w:rFonts w:ascii="Arial" w:hAnsi="Arial" w:cs="Arial"/>
        </w:rPr>
        <w:t>………</w:t>
      </w:r>
      <w:r w:rsidRPr="00014414">
        <w:rPr>
          <w:rFonts w:ascii="Arial" w:hAnsi="Arial" w:cs="Arial"/>
        </w:rPr>
        <w:t>…</w:t>
      </w:r>
    </w:p>
    <w:p w14:paraId="4EADAD6D" w14:textId="77777777" w:rsidR="007F5B7A" w:rsidRPr="00014414" w:rsidRDefault="007F5B7A" w:rsidP="007F5B7A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spacing w:line="360" w:lineRule="auto"/>
        <w:ind w:left="993" w:hanging="567"/>
        <w:textAlignment w:val="auto"/>
        <w:rPr>
          <w:rFonts w:ascii="Arial" w:hAnsi="Arial" w:cs="Arial"/>
        </w:rPr>
      </w:pPr>
      <w:r w:rsidRPr="00014414">
        <w:rPr>
          <w:rFonts w:ascii="Arial" w:hAnsi="Arial" w:cs="Arial"/>
        </w:rPr>
        <w:t>Wyrażam zgodę na warunki płatności określone w zapytaniu cenowym.</w:t>
      </w:r>
    </w:p>
    <w:p w14:paraId="77E3146C" w14:textId="77777777" w:rsidR="007F5B7A" w:rsidRPr="0030056C" w:rsidRDefault="007F5B7A" w:rsidP="007F5B7A">
      <w:pPr>
        <w:widowControl/>
        <w:autoSpaceDE w:val="0"/>
        <w:autoSpaceDN w:val="0"/>
        <w:spacing w:line="360" w:lineRule="auto"/>
        <w:textAlignment w:val="auto"/>
        <w:rPr>
          <w:rFonts w:ascii="Arial" w:hAnsi="Arial" w:cs="Arial"/>
        </w:rPr>
      </w:pPr>
    </w:p>
    <w:p w14:paraId="5D936DAA" w14:textId="77777777" w:rsidR="007F5B7A" w:rsidRDefault="007F5B7A" w:rsidP="007F5B7A">
      <w:pPr>
        <w:widowControl/>
        <w:autoSpaceDE w:val="0"/>
        <w:autoSpaceDN w:val="0"/>
        <w:spacing w:line="360" w:lineRule="auto"/>
        <w:textAlignment w:val="auto"/>
        <w:rPr>
          <w:rFonts w:ascii="Arial" w:hAnsi="Arial" w:cs="Arial"/>
        </w:rPr>
      </w:pPr>
    </w:p>
    <w:p w14:paraId="7BE30B77" w14:textId="77777777" w:rsidR="007F5B7A" w:rsidRPr="0030056C" w:rsidRDefault="007F5B7A" w:rsidP="007F5B7A">
      <w:pPr>
        <w:widowControl/>
        <w:autoSpaceDE w:val="0"/>
        <w:autoSpaceDN w:val="0"/>
        <w:spacing w:line="360" w:lineRule="auto"/>
        <w:textAlignment w:val="auto"/>
        <w:rPr>
          <w:rFonts w:ascii="Arial" w:hAnsi="Arial" w:cs="Arial"/>
        </w:rPr>
      </w:pPr>
    </w:p>
    <w:p w14:paraId="503BC5F9" w14:textId="77777777" w:rsidR="007F5B7A" w:rsidRPr="0030056C" w:rsidRDefault="007F5B7A" w:rsidP="007F5B7A">
      <w:pPr>
        <w:widowControl/>
        <w:autoSpaceDE w:val="0"/>
        <w:autoSpaceDN w:val="0"/>
        <w:spacing w:line="360" w:lineRule="auto"/>
        <w:ind w:left="4536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>……….……………</w:t>
      </w:r>
      <w:r>
        <w:rPr>
          <w:rFonts w:ascii="Arial" w:hAnsi="Arial" w:cs="Arial"/>
        </w:rPr>
        <w:t>….</w:t>
      </w:r>
      <w:r w:rsidRPr="0030056C">
        <w:rPr>
          <w:rFonts w:ascii="Arial" w:hAnsi="Arial" w:cs="Arial"/>
        </w:rPr>
        <w:t>………………………</w:t>
      </w:r>
    </w:p>
    <w:p w14:paraId="2026B11C" w14:textId="77777777" w:rsidR="007F5B7A" w:rsidRDefault="007F5B7A" w:rsidP="007F5B7A">
      <w:pPr>
        <w:widowControl/>
        <w:autoSpaceDE w:val="0"/>
        <w:autoSpaceDN w:val="0"/>
        <w:spacing w:line="360" w:lineRule="auto"/>
        <w:ind w:left="4536"/>
        <w:jc w:val="center"/>
        <w:textAlignment w:val="auto"/>
        <w:rPr>
          <w:rFonts w:ascii="Arial" w:hAnsi="Arial" w:cs="Arial"/>
          <w:sz w:val="20"/>
          <w:szCs w:val="20"/>
        </w:rPr>
      </w:pPr>
      <w:r w:rsidRPr="00014414">
        <w:rPr>
          <w:rFonts w:ascii="Arial" w:hAnsi="Arial" w:cs="Arial"/>
          <w:sz w:val="20"/>
          <w:szCs w:val="20"/>
        </w:rPr>
        <w:t xml:space="preserve">(Podpis wykonawcy lub osoby upoważnionej </w:t>
      </w:r>
    </w:p>
    <w:p w14:paraId="076535E0" w14:textId="77777777" w:rsidR="007F5B7A" w:rsidRPr="00014414" w:rsidRDefault="007F5B7A" w:rsidP="007F5B7A">
      <w:pPr>
        <w:widowControl/>
        <w:autoSpaceDE w:val="0"/>
        <w:autoSpaceDN w:val="0"/>
        <w:spacing w:line="360" w:lineRule="auto"/>
        <w:ind w:left="4536"/>
        <w:jc w:val="center"/>
        <w:textAlignment w:val="auto"/>
        <w:rPr>
          <w:rFonts w:ascii="Arial" w:hAnsi="Arial" w:cs="Arial"/>
          <w:sz w:val="20"/>
          <w:szCs w:val="20"/>
        </w:rPr>
      </w:pPr>
      <w:r w:rsidRPr="00014414">
        <w:rPr>
          <w:rFonts w:ascii="Arial" w:hAnsi="Arial" w:cs="Arial"/>
          <w:sz w:val="20"/>
          <w:szCs w:val="20"/>
        </w:rPr>
        <w:t>oraz pieczęć)</w:t>
      </w:r>
    </w:p>
    <w:p w14:paraId="50D0766A" w14:textId="77777777" w:rsidR="007F5B7A" w:rsidRDefault="007F5B7A" w:rsidP="007F5B7A">
      <w:pPr>
        <w:widowControl/>
        <w:autoSpaceDE w:val="0"/>
        <w:autoSpaceDN w:val="0"/>
        <w:spacing w:line="360" w:lineRule="auto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85BA882" w14:textId="77777777" w:rsidR="007F5B7A" w:rsidRDefault="007F5B7A" w:rsidP="007F5B7A">
      <w:pPr>
        <w:widowControl/>
        <w:autoSpaceDE w:val="0"/>
        <w:autoSpaceDN w:val="0"/>
        <w:spacing w:line="360" w:lineRule="auto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F5C6190" w14:textId="77777777" w:rsidR="007F5B7A" w:rsidRDefault="007F5B7A" w:rsidP="007F5B7A">
      <w:pPr>
        <w:widowControl/>
        <w:autoSpaceDE w:val="0"/>
        <w:autoSpaceDN w:val="0"/>
        <w:spacing w:line="360" w:lineRule="auto"/>
        <w:jc w:val="right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6179F17" w14:textId="77777777" w:rsidR="007F5B7A" w:rsidRPr="00D810EB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276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D810EB">
        <w:rPr>
          <w:rFonts w:ascii="Arial" w:hAnsi="Arial" w:cs="Arial"/>
        </w:rPr>
        <w:br w:type="page"/>
      </w:r>
    </w:p>
    <w:p w14:paraId="433EFDA9" w14:textId="3904241A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IRFZ.I.271.</w:t>
      </w:r>
      <w:r w:rsidR="00C8351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1F2A2D">
        <w:rPr>
          <w:rFonts w:ascii="Arial" w:hAnsi="Arial" w:cs="Arial"/>
        </w:rPr>
        <w:t>1</w:t>
      </w:r>
      <w:r>
        <w:rPr>
          <w:rFonts w:ascii="Arial" w:hAnsi="Arial" w:cs="Arial"/>
        </w:rPr>
        <w:t>30000.2022</w:t>
      </w:r>
      <w:r w:rsidRPr="0030056C">
        <w:rPr>
          <w:rFonts w:ascii="Arial" w:hAnsi="Arial" w:cs="Arial"/>
        </w:rPr>
        <w:tab/>
      </w:r>
      <w:r w:rsidRPr="0030056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Komarów-Osada, dn. </w:t>
      </w:r>
      <w:r w:rsidR="00C8351A">
        <w:rPr>
          <w:rFonts w:ascii="Arial" w:hAnsi="Arial" w:cs="Arial"/>
        </w:rPr>
        <w:t>2</w:t>
      </w:r>
      <w:r w:rsidR="00B0152F">
        <w:rPr>
          <w:rFonts w:ascii="Arial" w:hAnsi="Arial" w:cs="Arial"/>
        </w:rPr>
        <w:t>4</w:t>
      </w:r>
      <w:r w:rsidR="00C8351A">
        <w:rPr>
          <w:rFonts w:ascii="Arial" w:hAnsi="Arial" w:cs="Arial"/>
        </w:rPr>
        <w:t>.10</w:t>
      </w:r>
      <w:r>
        <w:rPr>
          <w:rFonts w:ascii="Arial" w:hAnsi="Arial" w:cs="Arial"/>
        </w:rPr>
        <w:t>.2022r.</w:t>
      </w:r>
    </w:p>
    <w:p w14:paraId="62962119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34809AB8" w14:textId="77777777" w:rsidR="007F5B7A" w:rsidRDefault="007F5B7A" w:rsidP="007F5B7A">
      <w:pPr>
        <w:widowControl/>
        <w:autoSpaceDE w:val="0"/>
        <w:autoSpaceDN w:val="0"/>
        <w:spacing w:line="276" w:lineRule="auto"/>
        <w:ind w:left="5103"/>
        <w:jc w:val="center"/>
        <w:textAlignment w:val="auto"/>
        <w:rPr>
          <w:rFonts w:ascii="Arial" w:hAnsi="Arial" w:cs="Arial"/>
        </w:rPr>
      </w:pPr>
    </w:p>
    <w:p w14:paraId="44BC4821" w14:textId="77777777" w:rsidR="007F5B7A" w:rsidRDefault="007F5B7A" w:rsidP="007F5B7A">
      <w:pPr>
        <w:widowControl/>
        <w:autoSpaceDE w:val="0"/>
        <w:autoSpaceDN w:val="0"/>
        <w:spacing w:line="276" w:lineRule="auto"/>
        <w:ind w:left="5103"/>
        <w:jc w:val="center"/>
        <w:textAlignment w:val="auto"/>
        <w:rPr>
          <w:rFonts w:ascii="Arial" w:hAnsi="Arial" w:cs="Arial"/>
        </w:rPr>
      </w:pPr>
    </w:p>
    <w:p w14:paraId="0627F82D" w14:textId="77777777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46689630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ind w:left="5103"/>
        <w:textAlignment w:val="auto"/>
        <w:rPr>
          <w:rFonts w:ascii="Arial" w:hAnsi="Arial" w:cs="Arial"/>
        </w:rPr>
      </w:pPr>
    </w:p>
    <w:p w14:paraId="35567FFD" w14:textId="77777777" w:rsidR="007F5B7A" w:rsidRDefault="007F5B7A" w:rsidP="007F5B7A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5278CA80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jc w:val="center"/>
        <w:textAlignment w:val="auto"/>
        <w:rPr>
          <w:rFonts w:ascii="Arial" w:hAnsi="Arial" w:cs="Arial"/>
          <w:b/>
          <w:bCs/>
        </w:rPr>
      </w:pPr>
    </w:p>
    <w:p w14:paraId="7EFD762D" w14:textId="77777777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5CAB88D8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Gmina Komarów-Osada, ul. Rynek 15, 22-435 Komarów-Osada, NIP: 922-27-36-172 </w:t>
      </w:r>
    </w:p>
    <w:p w14:paraId="3BADA0E8" w14:textId="77777777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0F02C757" w14:textId="77777777" w:rsidR="007F5B7A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  <w:r w:rsidRPr="0030056C">
        <w:rPr>
          <w:rFonts w:ascii="Arial" w:hAnsi="Arial" w:cs="Arial"/>
        </w:rPr>
        <w:tab/>
      </w:r>
      <w:r w:rsidRPr="0030056C">
        <w:rPr>
          <w:rFonts w:ascii="Arial" w:hAnsi="Arial" w:cs="Arial"/>
        </w:rPr>
        <w:tab/>
      </w:r>
      <w:r w:rsidRPr="0030056C">
        <w:rPr>
          <w:rFonts w:ascii="Arial" w:hAnsi="Arial" w:cs="Arial"/>
        </w:rPr>
        <w:tab/>
      </w:r>
    </w:p>
    <w:p w14:paraId="78A60D06" w14:textId="77777777" w:rsidR="007F5B7A" w:rsidRPr="0030056C" w:rsidRDefault="007F5B7A" w:rsidP="007F5B7A">
      <w:pPr>
        <w:widowControl/>
        <w:autoSpaceDE w:val="0"/>
        <w:autoSpaceDN w:val="0"/>
        <w:spacing w:line="276" w:lineRule="auto"/>
        <w:textAlignment w:val="auto"/>
        <w:rPr>
          <w:rFonts w:ascii="Arial" w:hAnsi="Arial" w:cs="Arial"/>
        </w:rPr>
      </w:pPr>
    </w:p>
    <w:p w14:paraId="154E96C5" w14:textId="77777777" w:rsidR="007F5B7A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  <w:r w:rsidRPr="005E6223">
        <w:rPr>
          <w:rFonts w:ascii="Arial" w:hAnsi="Arial" w:cs="Arial"/>
        </w:rPr>
        <w:t xml:space="preserve">Przedmiot zamówienia </w:t>
      </w:r>
      <w:r w:rsidR="00C8351A">
        <w:rPr>
          <w:rFonts w:ascii="Arial" w:hAnsi="Arial" w:cs="Arial"/>
          <w:b/>
          <w:i/>
        </w:rPr>
        <w:t>Zakup sprzętu do prowadzenia zajęć sportowych w Gminie Komarów-Osada</w:t>
      </w:r>
    </w:p>
    <w:p w14:paraId="02FAB326" w14:textId="77777777" w:rsidR="007F5B7A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66B77964" w14:textId="77777777" w:rsidR="007F5B7A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27B8E133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7AA43345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084FE4CB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7C08E3A2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7C11BE46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4FBD9085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365E195B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52FF8622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2FC9AA88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669FF7A0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21EB9543" w14:textId="77777777" w:rsidR="001F2A2D" w:rsidRDefault="001F2A2D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65C9E089" w14:textId="77777777" w:rsidR="00097B16" w:rsidRDefault="00097B16" w:rsidP="001F2A2D">
      <w:pPr>
        <w:widowControl/>
        <w:tabs>
          <w:tab w:val="left" w:pos="1455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  <w:sectPr w:rsidR="00097B16" w:rsidSect="00FB68B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B7E6A0" w14:textId="77777777" w:rsidR="00E61479" w:rsidRPr="00221C24" w:rsidRDefault="00E61479" w:rsidP="00E61479">
      <w:pPr>
        <w:widowControl/>
        <w:adjustRightInd/>
        <w:spacing w:before="100" w:beforeAutospacing="1" w:after="100" w:afterAutospacing="1" w:line="360" w:lineRule="auto"/>
        <w:textAlignment w:val="auto"/>
        <w:rPr>
          <w:rFonts w:ascii="Arial" w:hAnsi="Arial" w:cs="Arial"/>
          <w:b/>
          <w:i/>
          <w:szCs w:val="22"/>
        </w:rPr>
      </w:pPr>
      <w:r w:rsidRPr="00221C24">
        <w:rPr>
          <w:rFonts w:ascii="Arial" w:hAnsi="Arial" w:cs="Arial"/>
          <w:b/>
          <w:i/>
          <w:szCs w:val="22"/>
        </w:rPr>
        <w:lastRenderedPageBreak/>
        <w:t>Ilość piłek:</w:t>
      </w:r>
    </w:p>
    <w:p w14:paraId="06174F76" w14:textId="77777777" w:rsidR="00E61479" w:rsidRPr="00E61479" w:rsidRDefault="00E61479" w:rsidP="00E61479">
      <w:pPr>
        <w:pStyle w:val="Akapitzlist"/>
        <w:widowControl/>
        <w:numPr>
          <w:ilvl w:val="0"/>
          <w:numId w:val="7"/>
        </w:numPr>
        <w:adjustRightInd/>
        <w:spacing w:before="100" w:beforeAutospacing="1" w:after="100" w:afterAutospacing="1" w:line="360" w:lineRule="auto"/>
        <w:ind w:left="426"/>
        <w:textAlignment w:val="auto"/>
        <w:rPr>
          <w:rFonts w:ascii="Arial" w:hAnsi="Arial" w:cs="Arial"/>
          <w:szCs w:val="22"/>
        </w:rPr>
      </w:pPr>
      <w:r w:rsidRPr="00E61479">
        <w:rPr>
          <w:rFonts w:ascii="Arial" w:hAnsi="Arial" w:cs="Arial"/>
          <w:szCs w:val="22"/>
        </w:rPr>
        <w:t>dostawa 10 piłek do gry w piłkę nożną rozmiar 3.</w:t>
      </w:r>
    </w:p>
    <w:p w14:paraId="47501258" w14:textId="77777777" w:rsidR="00E61479" w:rsidRPr="00221C24" w:rsidRDefault="00E61479" w:rsidP="00E61479">
      <w:pPr>
        <w:widowControl/>
        <w:adjustRightInd/>
        <w:spacing w:line="360" w:lineRule="auto"/>
        <w:textAlignment w:val="auto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t>Rodzaj łączenia łat: szycie.</w:t>
      </w:r>
    </w:p>
    <w:p w14:paraId="65DCA7D0" w14:textId="77777777" w:rsidR="00E61479" w:rsidRPr="00E61479" w:rsidRDefault="00E61479" w:rsidP="00E61479">
      <w:pPr>
        <w:widowControl/>
        <w:adjustRightInd/>
        <w:spacing w:line="360" w:lineRule="auto"/>
        <w:textAlignment w:val="auto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t>Waga: co najmniej 300 g.</w:t>
      </w:r>
    </w:p>
    <w:p w14:paraId="5D1EBB57" w14:textId="77777777" w:rsidR="00E61479" w:rsidRDefault="00E61479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7F05DE34" w14:textId="77777777" w:rsidR="007F5B7A" w:rsidRPr="00C8351A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  <w:r w:rsidRPr="00C8351A">
        <w:rPr>
          <w:rFonts w:ascii="Arial" w:hAnsi="Arial" w:cs="Arial"/>
          <w:b/>
          <w:i/>
        </w:rPr>
        <w:t xml:space="preserve">Ilość </w:t>
      </w:r>
      <w:r w:rsidR="00B970D1" w:rsidRPr="00C8351A">
        <w:rPr>
          <w:rFonts w:ascii="Arial" w:hAnsi="Arial" w:cs="Arial"/>
          <w:b/>
          <w:i/>
        </w:rPr>
        <w:t>kompletów strojów piłkarskich:</w:t>
      </w:r>
    </w:p>
    <w:p w14:paraId="1F2A7CC9" w14:textId="77777777" w:rsidR="007F5B7A" w:rsidRPr="00C8351A" w:rsidRDefault="007F5B7A" w:rsidP="007F5B7A">
      <w:pPr>
        <w:widowControl/>
        <w:tabs>
          <w:tab w:val="left" w:pos="426"/>
          <w:tab w:val="right" w:leader="dot" w:pos="9072"/>
        </w:tabs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i/>
        </w:rPr>
      </w:pPr>
    </w:p>
    <w:p w14:paraId="3C01E34B" w14:textId="1E4F2A86" w:rsidR="00B970D1" w:rsidRPr="00221C24" w:rsidRDefault="00B970D1" w:rsidP="00E61479">
      <w:pPr>
        <w:pStyle w:val="Akapitzlist"/>
        <w:widowControl/>
        <w:numPr>
          <w:ilvl w:val="0"/>
          <w:numId w:val="7"/>
        </w:numPr>
        <w:adjustRightInd/>
        <w:spacing w:line="360" w:lineRule="auto"/>
        <w:ind w:left="426"/>
        <w:textAlignment w:val="auto"/>
        <w:rPr>
          <w:rFonts w:ascii="Arial" w:hAnsi="Arial" w:cs="Arial"/>
          <w:szCs w:val="22"/>
        </w:rPr>
      </w:pPr>
      <w:r w:rsidRPr="00F07C60">
        <w:rPr>
          <w:rFonts w:ascii="Arial" w:hAnsi="Arial" w:cs="Arial"/>
          <w:szCs w:val="22"/>
          <w:u w:val="single"/>
        </w:rPr>
        <w:t>20 kompletów strojów sportowych</w:t>
      </w:r>
      <w:r w:rsidRPr="00221C24">
        <w:rPr>
          <w:rFonts w:ascii="Arial" w:hAnsi="Arial" w:cs="Arial"/>
          <w:szCs w:val="22"/>
        </w:rPr>
        <w:t xml:space="preserve"> do gry w piłkę nożną dla dzieci w wieku </w:t>
      </w:r>
      <w:r w:rsidR="0075789F">
        <w:rPr>
          <w:rFonts w:ascii="Arial" w:hAnsi="Arial" w:cs="Arial"/>
          <w:szCs w:val="22"/>
        </w:rPr>
        <w:t>6</w:t>
      </w:r>
      <w:r w:rsidRPr="00221C24">
        <w:rPr>
          <w:rFonts w:ascii="Arial" w:hAnsi="Arial" w:cs="Arial"/>
          <w:szCs w:val="22"/>
        </w:rPr>
        <w:t>-9 lat</w:t>
      </w:r>
      <w:r w:rsidR="0075789F">
        <w:rPr>
          <w:rFonts w:ascii="Arial" w:hAnsi="Arial" w:cs="Arial"/>
          <w:szCs w:val="22"/>
        </w:rPr>
        <w:t>.</w:t>
      </w:r>
    </w:p>
    <w:p w14:paraId="2F797788" w14:textId="025511A9" w:rsidR="00872BED" w:rsidRDefault="00872BED" w:rsidP="00E61479">
      <w:pPr>
        <w:pStyle w:val="Akapitzlist"/>
        <w:widowControl/>
        <w:adjustRightInd/>
        <w:spacing w:line="360" w:lineRule="auto"/>
        <w:ind w:left="426"/>
        <w:textAlignment w:val="auto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t>Oferta dotyczy 20 kompletów</w:t>
      </w:r>
      <w:r w:rsidRPr="00F07C60">
        <w:rPr>
          <w:rFonts w:ascii="Arial" w:hAnsi="Arial" w:cs="Arial"/>
          <w:szCs w:val="22"/>
        </w:rPr>
        <w:t xml:space="preserve"> </w:t>
      </w:r>
      <w:r w:rsidRPr="00221C24">
        <w:rPr>
          <w:rFonts w:ascii="Arial" w:hAnsi="Arial" w:cs="Arial"/>
          <w:szCs w:val="22"/>
          <w:u w:val="single"/>
        </w:rPr>
        <w:t>w tym</w:t>
      </w:r>
      <w:r w:rsidRPr="00221C24">
        <w:rPr>
          <w:rFonts w:ascii="Arial" w:hAnsi="Arial" w:cs="Arial"/>
          <w:szCs w:val="22"/>
        </w:rPr>
        <w:t xml:space="preserve"> 2 kompletów bramkarskich (inne kolory strojów; koszulka z długim rękawem, spodenki, getry oraz bluza rozpinana) +</w:t>
      </w:r>
      <w:r w:rsidR="00B0152F">
        <w:rPr>
          <w:rFonts w:ascii="Arial" w:hAnsi="Arial" w:cs="Arial"/>
          <w:szCs w:val="22"/>
        </w:rPr>
        <w:t xml:space="preserve">  2 pary </w:t>
      </w:r>
      <w:r w:rsidRPr="00221C24">
        <w:rPr>
          <w:rFonts w:ascii="Arial" w:hAnsi="Arial" w:cs="Arial"/>
          <w:szCs w:val="22"/>
        </w:rPr>
        <w:t>rękawic bramkarski</w:t>
      </w:r>
      <w:r w:rsidR="00B0152F">
        <w:rPr>
          <w:rFonts w:ascii="Arial" w:hAnsi="Arial" w:cs="Arial"/>
          <w:szCs w:val="22"/>
        </w:rPr>
        <w:t>ch</w:t>
      </w:r>
      <w:r w:rsidRPr="00221C24">
        <w:rPr>
          <w:rFonts w:ascii="Arial" w:hAnsi="Arial" w:cs="Arial"/>
          <w:szCs w:val="22"/>
        </w:rPr>
        <w:t>.</w:t>
      </w:r>
    </w:p>
    <w:p w14:paraId="61EB7A97" w14:textId="77777777" w:rsidR="00E61479" w:rsidRPr="00221C24" w:rsidRDefault="00E61479" w:rsidP="00E61479">
      <w:pPr>
        <w:pStyle w:val="Akapitzlist"/>
        <w:widowControl/>
        <w:adjustRightInd/>
        <w:spacing w:line="360" w:lineRule="auto"/>
        <w:ind w:left="426"/>
        <w:textAlignment w:val="auto"/>
        <w:rPr>
          <w:rFonts w:ascii="Arial" w:hAnsi="Arial" w:cs="Arial"/>
          <w:szCs w:val="22"/>
        </w:rPr>
      </w:pPr>
    </w:p>
    <w:p w14:paraId="21CAD90F" w14:textId="77777777" w:rsidR="00B970D1" w:rsidRPr="00221C24" w:rsidRDefault="00B970D1" w:rsidP="00E61479">
      <w:pPr>
        <w:widowControl/>
        <w:adjustRightInd/>
        <w:spacing w:line="360" w:lineRule="auto"/>
        <w:textAlignment w:val="auto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t xml:space="preserve">W skład kompletu wchodzi: koszulka, spodenki, getry oraz bluza rozpinana. </w:t>
      </w:r>
    </w:p>
    <w:p w14:paraId="7DF5E4FE" w14:textId="69650039" w:rsidR="00221C24" w:rsidRPr="0075789F" w:rsidRDefault="00872BED" w:rsidP="000070E7">
      <w:pPr>
        <w:pStyle w:val="Akapitzlist"/>
        <w:widowControl/>
        <w:numPr>
          <w:ilvl w:val="0"/>
          <w:numId w:val="8"/>
        </w:numPr>
        <w:shd w:val="clear" w:color="auto" w:fill="FFFFFF"/>
        <w:adjustRightInd/>
        <w:spacing w:line="360" w:lineRule="auto"/>
        <w:textAlignment w:val="auto"/>
        <w:rPr>
          <w:rFonts w:ascii="Arial" w:hAnsi="Arial" w:cs="Arial"/>
          <w:szCs w:val="22"/>
        </w:rPr>
      </w:pPr>
      <w:r w:rsidRPr="000070E7">
        <w:rPr>
          <w:rFonts w:ascii="Arial" w:hAnsi="Arial" w:cs="Arial"/>
          <w:szCs w:val="22"/>
        </w:rPr>
        <w:t xml:space="preserve">KOSZULKA – (18 sztuk) krótki rękaw, dekolt okrągły. </w:t>
      </w:r>
      <w:r w:rsidR="00221C24" w:rsidRPr="000070E7">
        <w:rPr>
          <w:rFonts w:ascii="Arial" w:hAnsi="Arial" w:cs="Arial"/>
          <w:szCs w:val="22"/>
        </w:rPr>
        <w:t>K</w:t>
      </w:r>
      <w:r w:rsidRPr="000070E7">
        <w:rPr>
          <w:rFonts w:ascii="Arial" w:hAnsi="Arial" w:cs="Arial"/>
          <w:szCs w:val="22"/>
        </w:rPr>
        <w:t>lasyczna koszulka s</w:t>
      </w:r>
      <w:r w:rsidR="00DC5353" w:rsidRPr="000070E7">
        <w:rPr>
          <w:rFonts w:ascii="Arial" w:hAnsi="Arial" w:cs="Arial"/>
          <w:szCs w:val="22"/>
        </w:rPr>
        <w:t>portowa</w:t>
      </w:r>
      <w:r w:rsidRPr="000070E7">
        <w:rPr>
          <w:rFonts w:ascii="Arial" w:hAnsi="Arial" w:cs="Arial"/>
          <w:szCs w:val="22"/>
        </w:rPr>
        <w:t xml:space="preserve">; wykonana z tkaniny syntetycznej (np. poliester) o właściwościach zabezpieczających ciało przed przegrzaniem w wysokich temperaturach oraz umożliwiających ciału utrzymanie suchej skóry przy intensywnym wysiłku fizycznym (tj. wspomaganie naturalnego systemu chłodzenia ciała poprzez odprowadzanie wilgoci i równomiernie rozprowadzanie jej po powierzchni ubrania, tak aby mogła jak najszybciej wyparować. np. technologia DRI-FIT). </w:t>
      </w:r>
    </w:p>
    <w:p w14:paraId="62C68D15" w14:textId="77777777" w:rsidR="0075789F" w:rsidRPr="000070E7" w:rsidRDefault="0075789F" w:rsidP="0075789F">
      <w:pPr>
        <w:pStyle w:val="Akapitzlist"/>
        <w:widowControl/>
        <w:shd w:val="clear" w:color="auto" w:fill="FFFFFF"/>
        <w:adjustRightInd/>
        <w:spacing w:line="360" w:lineRule="auto"/>
        <w:ind w:left="360"/>
        <w:textAlignment w:val="auto"/>
        <w:rPr>
          <w:rFonts w:ascii="Arial" w:hAnsi="Arial" w:cs="Arial"/>
          <w:szCs w:val="22"/>
        </w:rPr>
      </w:pPr>
    </w:p>
    <w:p w14:paraId="5D5EEE97" w14:textId="07235532" w:rsidR="00872BED" w:rsidRPr="00D46D22" w:rsidRDefault="00221C24" w:rsidP="00E61479">
      <w:pPr>
        <w:pStyle w:val="Akapitzlist"/>
        <w:widowControl/>
        <w:numPr>
          <w:ilvl w:val="0"/>
          <w:numId w:val="8"/>
        </w:numPr>
        <w:shd w:val="clear" w:color="auto" w:fill="FFFFFF"/>
        <w:adjustRightInd/>
        <w:spacing w:line="360" w:lineRule="auto"/>
        <w:textAlignment w:val="auto"/>
        <w:rPr>
          <w:rFonts w:ascii="Arial" w:hAnsi="Arial" w:cs="Arial"/>
          <w:color w:val="FF0000"/>
          <w:szCs w:val="22"/>
        </w:rPr>
      </w:pPr>
      <w:r w:rsidRPr="00221C24">
        <w:rPr>
          <w:rFonts w:ascii="Arial" w:hAnsi="Arial" w:cs="Arial"/>
          <w:szCs w:val="22"/>
        </w:rPr>
        <w:t xml:space="preserve">KOSZULKA </w:t>
      </w:r>
      <w:r w:rsidR="00F07C60">
        <w:rPr>
          <w:rFonts w:ascii="Arial" w:hAnsi="Arial" w:cs="Arial"/>
          <w:szCs w:val="22"/>
        </w:rPr>
        <w:t xml:space="preserve">BRAMKARSKA </w:t>
      </w:r>
      <w:r w:rsidRPr="00221C24">
        <w:rPr>
          <w:rFonts w:ascii="Arial" w:hAnsi="Arial" w:cs="Arial"/>
          <w:szCs w:val="22"/>
        </w:rPr>
        <w:t>– (</w:t>
      </w:r>
      <w:r w:rsidR="00F07C60">
        <w:rPr>
          <w:rFonts w:ascii="Arial" w:hAnsi="Arial" w:cs="Arial"/>
          <w:szCs w:val="22"/>
        </w:rPr>
        <w:t>2</w:t>
      </w:r>
      <w:r w:rsidRPr="00221C24">
        <w:rPr>
          <w:rFonts w:ascii="Arial" w:hAnsi="Arial" w:cs="Arial"/>
          <w:szCs w:val="22"/>
        </w:rPr>
        <w:t xml:space="preserve"> sztuk</w:t>
      </w:r>
      <w:r w:rsidR="00F07C60">
        <w:rPr>
          <w:rFonts w:ascii="Arial" w:hAnsi="Arial" w:cs="Arial"/>
          <w:szCs w:val="22"/>
        </w:rPr>
        <w:t>i</w:t>
      </w:r>
      <w:r w:rsidRPr="00221C24">
        <w:rPr>
          <w:rFonts w:ascii="Arial" w:hAnsi="Arial" w:cs="Arial"/>
          <w:szCs w:val="22"/>
        </w:rPr>
        <w:t xml:space="preserve">) </w:t>
      </w:r>
      <w:r w:rsidR="00F07C60">
        <w:rPr>
          <w:rFonts w:ascii="Arial" w:hAnsi="Arial" w:cs="Arial"/>
          <w:szCs w:val="22"/>
        </w:rPr>
        <w:t>długi</w:t>
      </w:r>
      <w:r w:rsidRPr="00221C24">
        <w:rPr>
          <w:rFonts w:ascii="Arial" w:hAnsi="Arial" w:cs="Arial"/>
          <w:szCs w:val="22"/>
        </w:rPr>
        <w:t xml:space="preserve"> rękaw, dekolt okrągły. Klasyczna koszulka s</w:t>
      </w:r>
      <w:r w:rsidR="00DC5353">
        <w:rPr>
          <w:rFonts w:ascii="Arial" w:hAnsi="Arial" w:cs="Arial"/>
          <w:szCs w:val="22"/>
        </w:rPr>
        <w:t>portowa</w:t>
      </w:r>
      <w:r w:rsidRPr="00221C24">
        <w:rPr>
          <w:rFonts w:ascii="Arial" w:hAnsi="Arial" w:cs="Arial"/>
          <w:szCs w:val="22"/>
        </w:rPr>
        <w:t>; wykonana z tkaniny</w:t>
      </w:r>
      <w:r w:rsidR="00DC5353">
        <w:rPr>
          <w:rFonts w:ascii="Arial" w:hAnsi="Arial" w:cs="Arial"/>
          <w:szCs w:val="22"/>
        </w:rPr>
        <w:t xml:space="preserve"> syntetycznej (np. poliester) o </w:t>
      </w:r>
      <w:r w:rsidRPr="00221C24">
        <w:rPr>
          <w:rFonts w:ascii="Arial" w:hAnsi="Arial" w:cs="Arial"/>
          <w:szCs w:val="22"/>
        </w:rPr>
        <w:t>właściwościach zabezpieczają</w:t>
      </w:r>
      <w:r w:rsidR="00E61479">
        <w:rPr>
          <w:rFonts w:ascii="Arial" w:hAnsi="Arial" w:cs="Arial"/>
          <w:szCs w:val="22"/>
        </w:rPr>
        <w:t>cych ciało przed przegrzaniem w </w:t>
      </w:r>
      <w:r w:rsidRPr="00221C24">
        <w:rPr>
          <w:rFonts w:ascii="Arial" w:hAnsi="Arial" w:cs="Arial"/>
          <w:szCs w:val="22"/>
        </w:rPr>
        <w:t>wysokich temperaturach oraz umożliwiających ciału utrzymanie suchej skóry przy intensywnym wysiłku fizycznym (tj. wspomaganie naturalnego systemu chłodzenia ciała poprzez odprowadzanie wilgoci i równomiernie rozprowadzanie jej po powierzchni ubrania, tak aby mogła jak najszybciej wyparować. np.</w:t>
      </w:r>
      <w:r w:rsidR="00DC5353">
        <w:rPr>
          <w:rFonts w:ascii="Arial" w:hAnsi="Arial" w:cs="Arial"/>
          <w:szCs w:val="22"/>
        </w:rPr>
        <w:t> </w:t>
      </w:r>
      <w:r w:rsidRPr="00221C24">
        <w:rPr>
          <w:rFonts w:ascii="Arial" w:hAnsi="Arial" w:cs="Arial"/>
          <w:szCs w:val="22"/>
        </w:rPr>
        <w:t xml:space="preserve">technologia DRI-FIT). </w:t>
      </w:r>
    </w:p>
    <w:p w14:paraId="1DF3FCAF" w14:textId="718811BD" w:rsidR="00872BED" w:rsidRPr="00221C24" w:rsidRDefault="00872BED" w:rsidP="00E61479">
      <w:pPr>
        <w:pStyle w:val="Akapitzlist"/>
        <w:widowControl/>
        <w:numPr>
          <w:ilvl w:val="0"/>
          <w:numId w:val="8"/>
        </w:numPr>
        <w:shd w:val="clear" w:color="auto" w:fill="FFFFFF"/>
        <w:adjustRightInd/>
        <w:spacing w:line="360" w:lineRule="auto"/>
        <w:textAlignment w:val="auto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lastRenderedPageBreak/>
        <w:t>S</w:t>
      </w:r>
      <w:r w:rsidR="00221C24">
        <w:rPr>
          <w:rFonts w:ascii="Arial" w:hAnsi="Arial" w:cs="Arial"/>
          <w:szCs w:val="22"/>
        </w:rPr>
        <w:t>PODENKI</w:t>
      </w:r>
      <w:r w:rsidRPr="00221C24">
        <w:rPr>
          <w:rFonts w:ascii="Arial" w:hAnsi="Arial" w:cs="Arial"/>
          <w:szCs w:val="22"/>
        </w:rPr>
        <w:t xml:space="preserve"> – (20 sztuk) </w:t>
      </w:r>
      <w:r w:rsidR="00221C24">
        <w:rPr>
          <w:rFonts w:ascii="Arial" w:hAnsi="Arial" w:cs="Arial"/>
          <w:szCs w:val="22"/>
        </w:rPr>
        <w:t>klasyczne chłopięce</w:t>
      </w:r>
      <w:r w:rsidRPr="00221C24">
        <w:rPr>
          <w:rFonts w:ascii="Arial" w:hAnsi="Arial" w:cs="Arial"/>
          <w:szCs w:val="22"/>
        </w:rPr>
        <w:t xml:space="preserve"> spodenki piłkarskie, wykonane</w:t>
      </w:r>
      <w:r w:rsidR="00221C24">
        <w:rPr>
          <w:rFonts w:ascii="Arial" w:hAnsi="Arial" w:cs="Arial"/>
          <w:szCs w:val="22"/>
        </w:rPr>
        <w:t xml:space="preserve"> z </w:t>
      </w:r>
      <w:r w:rsidRPr="00221C24">
        <w:rPr>
          <w:rFonts w:ascii="Arial" w:hAnsi="Arial" w:cs="Arial"/>
          <w:szCs w:val="22"/>
        </w:rPr>
        <w:t xml:space="preserve">tkaniny syntetycznej (np. poliester) o właściwościach zabezpieczających ciało przed przegrzaniem w wysokich temperaturach oraz umożliwiających ciału utrzymanie suchej skóry przy intensywnym wysiłku fizycznym ( tj. wspomaganie naturalnego systemu chłodzenia ciała </w:t>
      </w:r>
      <w:r w:rsidR="00221C24">
        <w:rPr>
          <w:rFonts w:ascii="Arial" w:hAnsi="Arial" w:cs="Arial"/>
          <w:szCs w:val="22"/>
        </w:rPr>
        <w:t>poprzez odprowadzanie wilgoci i </w:t>
      </w:r>
      <w:r w:rsidRPr="00221C24">
        <w:rPr>
          <w:rFonts w:ascii="Arial" w:hAnsi="Arial" w:cs="Arial"/>
          <w:szCs w:val="22"/>
        </w:rPr>
        <w:t xml:space="preserve">równomiernie rozprowadzanie jej po powierzchni ubrania, tak aby mogła jak najszybciej wyparować. np. technologia DRI-FIT); w pasie ściągacz pozwalający na dopasowanie spodenek do ciała. </w:t>
      </w:r>
    </w:p>
    <w:p w14:paraId="343199A5" w14:textId="77777777" w:rsidR="00872BED" w:rsidRDefault="00221C24" w:rsidP="00E61479">
      <w:pPr>
        <w:widowControl/>
        <w:numPr>
          <w:ilvl w:val="0"/>
          <w:numId w:val="8"/>
        </w:numPr>
        <w:shd w:val="clear" w:color="auto" w:fill="FFFFFF"/>
        <w:adjustRightInd/>
        <w:spacing w:line="360" w:lineRule="auto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GETRY</w:t>
      </w:r>
      <w:r w:rsidR="00872BED" w:rsidRPr="00221C24">
        <w:rPr>
          <w:rFonts w:ascii="Arial" w:hAnsi="Arial" w:cs="Arial"/>
          <w:szCs w:val="22"/>
        </w:rPr>
        <w:t xml:space="preserve"> </w:t>
      </w:r>
      <w:r w:rsidR="00F07C60">
        <w:rPr>
          <w:rFonts w:ascii="Arial" w:hAnsi="Arial" w:cs="Arial"/>
          <w:szCs w:val="22"/>
        </w:rPr>
        <w:t xml:space="preserve">(20 par) </w:t>
      </w:r>
      <w:r w:rsidR="00872BED" w:rsidRPr="00221C24">
        <w:rPr>
          <w:rFonts w:ascii="Arial" w:hAnsi="Arial" w:cs="Arial"/>
          <w:szCs w:val="22"/>
        </w:rPr>
        <w:t>- klasyczne getry wy</w:t>
      </w:r>
      <w:r w:rsidR="00E61479">
        <w:rPr>
          <w:rFonts w:ascii="Arial" w:hAnsi="Arial" w:cs="Arial"/>
          <w:szCs w:val="22"/>
        </w:rPr>
        <w:t>konane z tkaniny syntetycznej o </w:t>
      </w:r>
      <w:r w:rsidR="00872BED" w:rsidRPr="00221C24">
        <w:rPr>
          <w:rFonts w:ascii="Arial" w:hAnsi="Arial" w:cs="Arial"/>
          <w:szCs w:val="22"/>
        </w:rPr>
        <w:t xml:space="preserve">właściwościach zabezpieczających ciało przed przegrzaniem w wysokich temperaturach oraz umożliwiających ciału utrzymanie suchej skóry przy </w:t>
      </w:r>
      <w:r w:rsidR="00DC5353">
        <w:rPr>
          <w:rFonts w:ascii="Arial" w:hAnsi="Arial" w:cs="Arial"/>
          <w:szCs w:val="22"/>
        </w:rPr>
        <w:t>intensywnym wysiłku fizycznym (</w:t>
      </w:r>
      <w:r w:rsidR="00872BED" w:rsidRPr="00221C24">
        <w:rPr>
          <w:rFonts w:ascii="Arial" w:hAnsi="Arial" w:cs="Arial"/>
          <w:szCs w:val="22"/>
        </w:rPr>
        <w:t>tj. wspomaganie naturalnego systemu chłodzenia ciała poprzez odprowadzanie wilgoci i równomiernie rozprowadzanie jej po powierzchni ubrania, tak aby mogła</w:t>
      </w:r>
      <w:r w:rsidR="00E61479">
        <w:rPr>
          <w:rFonts w:ascii="Arial" w:hAnsi="Arial" w:cs="Arial"/>
          <w:szCs w:val="22"/>
        </w:rPr>
        <w:t xml:space="preserve"> jak najszybciej wyparować. np. </w:t>
      </w:r>
      <w:r w:rsidR="00872BED" w:rsidRPr="00221C24">
        <w:rPr>
          <w:rFonts w:ascii="Arial" w:hAnsi="Arial" w:cs="Arial"/>
          <w:szCs w:val="22"/>
        </w:rPr>
        <w:t>technologia DRI-FIT); ściągacz nad kostką i na łuku stopy.</w:t>
      </w:r>
    </w:p>
    <w:p w14:paraId="6DE02123" w14:textId="236E3DF2" w:rsidR="00E61479" w:rsidRPr="00F07C60" w:rsidRDefault="00F07C60" w:rsidP="000070E7">
      <w:pPr>
        <w:pStyle w:val="Akapitzlist"/>
        <w:widowControl/>
        <w:numPr>
          <w:ilvl w:val="0"/>
          <w:numId w:val="8"/>
        </w:numPr>
        <w:adjustRightInd/>
        <w:spacing w:line="360" w:lineRule="auto"/>
        <w:textAlignment w:val="auto"/>
      </w:pPr>
      <w:r w:rsidRPr="000070E7">
        <w:rPr>
          <w:rFonts w:ascii="Arial" w:hAnsi="Arial" w:cs="Arial"/>
          <w:szCs w:val="22"/>
        </w:rPr>
        <w:t>BLUZA (20 sztuk) – klasyczna rozsuwana bluza sportowa wykonana z</w:t>
      </w:r>
      <w:r w:rsidR="00E61479" w:rsidRPr="000070E7">
        <w:rPr>
          <w:rFonts w:ascii="Arial" w:hAnsi="Arial" w:cs="Arial"/>
          <w:szCs w:val="22"/>
        </w:rPr>
        <w:t> </w:t>
      </w:r>
      <w:r w:rsidRPr="000070E7">
        <w:rPr>
          <w:rFonts w:ascii="Arial" w:hAnsi="Arial" w:cs="Arial"/>
          <w:szCs w:val="22"/>
        </w:rPr>
        <w:t xml:space="preserve">wygodnego materiału (np. poliester). </w:t>
      </w:r>
      <w:r w:rsidRPr="000070E7">
        <w:rPr>
          <w:rFonts w:ascii="Arial" w:hAnsi="Arial" w:cs="Arial"/>
        </w:rPr>
        <w:t xml:space="preserve">Wysoka, stawiana stójka oraz zamek na całej długości. Otwarte kieszenie boczne. Dół bluzy i rękawy zakończone ściągaczem. </w:t>
      </w:r>
    </w:p>
    <w:p w14:paraId="4A641F85" w14:textId="77777777" w:rsidR="00F07C60" w:rsidRPr="00E61479" w:rsidRDefault="00DC5353" w:rsidP="000070E7">
      <w:pPr>
        <w:pStyle w:val="Akapitzlist"/>
        <w:widowControl/>
        <w:numPr>
          <w:ilvl w:val="0"/>
          <w:numId w:val="8"/>
        </w:numPr>
        <w:adjustRightInd/>
        <w:spacing w:line="360" w:lineRule="auto"/>
        <w:ind w:left="426" w:hanging="426"/>
        <w:textAlignment w:val="auto"/>
        <w:rPr>
          <w:rFonts w:ascii="Arial" w:hAnsi="Arial" w:cs="Arial"/>
          <w:color w:val="000000"/>
          <w:szCs w:val="22"/>
          <w:shd w:val="clear" w:color="auto" w:fill="FFFFFF"/>
        </w:rPr>
      </w:pPr>
      <w:r>
        <w:rPr>
          <w:rFonts w:ascii="Arial" w:hAnsi="Arial" w:cs="Arial"/>
          <w:szCs w:val="22"/>
        </w:rPr>
        <w:t>RĘKAWICE BRAMKARSKIE</w:t>
      </w:r>
      <w:r w:rsidR="00E61479">
        <w:rPr>
          <w:rFonts w:ascii="Arial" w:hAnsi="Arial" w:cs="Arial"/>
          <w:szCs w:val="22"/>
        </w:rPr>
        <w:t xml:space="preserve"> (2 pary) </w:t>
      </w:r>
      <w:r>
        <w:rPr>
          <w:rFonts w:ascii="Arial" w:hAnsi="Arial" w:cs="Arial"/>
          <w:szCs w:val="22"/>
        </w:rPr>
        <w:t>–</w:t>
      </w:r>
      <w:r w:rsidR="00E61479">
        <w:rPr>
          <w:rFonts w:ascii="Arial" w:hAnsi="Arial" w:cs="Arial"/>
          <w:szCs w:val="22"/>
        </w:rPr>
        <w:t xml:space="preserve"> </w:t>
      </w:r>
      <w:r w:rsidR="00872BED" w:rsidRPr="00E61479">
        <w:rPr>
          <w:rFonts w:ascii="Arial" w:hAnsi="Arial" w:cs="Arial"/>
          <w:szCs w:val="22"/>
        </w:rPr>
        <w:t>rękawice</w:t>
      </w:r>
      <w:r>
        <w:rPr>
          <w:rFonts w:ascii="Arial" w:hAnsi="Arial" w:cs="Arial"/>
          <w:szCs w:val="22"/>
        </w:rPr>
        <w:t xml:space="preserve"> z</w:t>
      </w:r>
      <w:r w:rsidR="00872BED" w:rsidRPr="00E6147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color w:val="000000"/>
          <w:szCs w:val="22"/>
          <w:shd w:val="clear" w:color="auto" w:fill="FFFFFF"/>
        </w:rPr>
        <w:t>pas</w:t>
      </w:r>
      <w:r w:rsidR="00872BED" w:rsidRPr="00E61479">
        <w:rPr>
          <w:rFonts w:ascii="Arial" w:hAnsi="Arial" w:cs="Arial"/>
          <w:color w:val="000000"/>
          <w:szCs w:val="22"/>
          <w:shd w:val="clear" w:color="auto" w:fill="FFFFFF"/>
        </w:rPr>
        <w:t>k</w:t>
      </w:r>
      <w:r>
        <w:rPr>
          <w:rFonts w:ascii="Arial" w:hAnsi="Arial" w:cs="Arial"/>
          <w:color w:val="000000"/>
          <w:szCs w:val="22"/>
          <w:shd w:val="clear" w:color="auto" w:fill="FFFFFF"/>
        </w:rPr>
        <w:t>iem na rzepy na nadgarstku – możliwość regulacji,</w:t>
      </w:r>
      <w:r w:rsidR="00872BED" w:rsidRPr="00E61479">
        <w:rPr>
          <w:rFonts w:ascii="Arial" w:hAnsi="Arial" w:cs="Arial"/>
          <w:color w:val="000000"/>
          <w:szCs w:val="22"/>
          <w:shd w:val="clear" w:color="auto" w:fill="FFFFFF"/>
        </w:rPr>
        <w:t xml:space="preserve"> elastyczny materiał na wewnętrznej stronie zapewniający odpowiednie dopasowanie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 i właściwości chwytne</w:t>
      </w:r>
      <w:r w:rsidR="00872BED" w:rsidRPr="00E61479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7E1A090E" w14:textId="3CD9BC35" w:rsidR="00F07C60" w:rsidRDefault="00F07C60" w:rsidP="00E61479">
      <w:pPr>
        <w:shd w:val="clear" w:color="auto" w:fill="FFFFFF"/>
        <w:rPr>
          <w:rFonts w:ascii="Arial" w:hAnsi="Arial" w:cs="Arial"/>
          <w:szCs w:val="22"/>
        </w:rPr>
      </w:pPr>
      <w:r w:rsidRPr="00221C24">
        <w:rPr>
          <w:rFonts w:ascii="Arial" w:hAnsi="Arial" w:cs="Arial"/>
          <w:szCs w:val="22"/>
        </w:rPr>
        <w:t>Dopuszcza się logo producenta na ubraniu</w:t>
      </w:r>
      <w:r w:rsidR="0075789F">
        <w:rPr>
          <w:rFonts w:ascii="Arial" w:hAnsi="Arial" w:cs="Arial"/>
          <w:szCs w:val="22"/>
        </w:rPr>
        <w:t>.</w:t>
      </w:r>
    </w:p>
    <w:p w14:paraId="081624F5" w14:textId="77777777" w:rsidR="0075789F" w:rsidRPr="00E61479" w:rsidRDefault="0075789F" w:rsidP="00E61479">
      <w:pPr>
        <w:shd w:val="clear" w:color="auto" w:fill="FFFFFF"/>
        <w:rPr>
          <w:rFonts w:ascii="Arial" w:hAnsi="Arial" w:cs="Arial"/>
          <w:szCs w:val="22"/>
        </w:rPr>
      </w:pPr>
    </w:p>
    <w:p w14:paraId="3EFF5B29" w14:textId="77777777" w:rsidR="0075789F" w:rsidRDefault="00872BED" w:rsidP="0075789F">
      <w:pPr>
        <w:widowControl/>
        <w:adjustRightInd/>
        <w:spacing w:line="360" w:lineRule="auto"/>
        <w:textAlignment w:val="auto"/>
        <w:rPr>
          <w:rFonts w:ascii="Arial" w:hAnsi="Arial" w:cs="Arial"/>
          <w:b/>
          <w:szCs w:val="22"/>
          <w:u w:val="single"/>
        </w:rPr>
      </w:pPr>
      <w:r w:rsidRPr="00F07C60">
        <w:rPr>
          <w:rFonts w:ascii="Arial" w:hAnsi="Arial" w:cs="Arial"/>
          <w:b/>
          <w:szCs w:val="22"/>
          <w:u w:val="single"/>
          <w:shd w:val="clear" w:color="auto" w:fill="FFFFFF"/>
        </w:rPr>
        <w:t>Rozmiary</w:t>
      </w:r>
      <w:r w:rsidR="00D46D22">
        <w:rPr>
          <w:rFonts w:ascii="Arial" w:hAnsi="Arial" w:cs="Arial"/>
          <w:b/>
          <w:szCs w:val="22"/>
          <w:u w:val="single"/>
          <w:shd w:val="clear" w:color="auto" w:fill="FFFFFF"/>
        </w:rPr>
        <w:t xml:space="preserve"> </w:t>
      </w:r>
      <w:r w:rsidRPr="00F07C60">
        <w:rPr>
          <w:rFonts w:ascii="Arial" w:hAnsi="Arial" w:cs="Arial"/>
          <w:b/>
          <w:szCs w:val="22"/>
          <w:u w:val="single"/>
          <w:shd w:val="clear" w:color="auto" w:fill="FFFFFF"/>
        </w:rPr>
        <w:t>i kolorystyka zostanie uzgodniona na etapie realizacji zamówienia</w:t>
      </w:r>
      <w:r w:rsidR="00221C24" w:rsidRPr="00F07C60">
        <w:rPr>
          <w:rFonts w:ascii="Arial" w:hAnsi="Arial" w:cs="Arial"/>
          <w:b/>
          <w:szCs w:val="22"/>
          <w:u w:val="single"/>
          <w:shd w:val="clear" w:color="auto" w:fill="FFFFFF"/>
        </w:rPr>
        <w:t>.</w:t>
      </w:r>
      <w:r w:rsidR="00221C24" w:rsidRPr="00F07C60">
        <w:rPr>
          <w:rFonts w:ascii="Arial" w:hAnsi="Arial" w:cs="Arial"/>
          <w:b/>
          <w:szCs w:val="22"/>
          <w:u w:val="single"/>
        </w:rPr>
        <w:t xml:space="preserve"> </w:t>
      </w:r>
    </w:p>
    <w:p w14:paraId="13CD85D7" w14:textId="4B946495" w:rsidR="0075789F" w:rsidRDefault="0075789F" w:rsidP="0075789F">
      <w:pPr>
        <w:widowControl/>
        <w:adjustRightInd/>
        <w:spacing w:line="360" w:lineRule="auto"/>
        <w:textAlignment w:val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Wzór nadruków zostanie przekazany na etapie realizacji po uzgodnieniu z Ministerstwem Sprawiedliwości. </w:t>
      </w:r>
    </w:p>
    <w:p w14:paraId="47DA52D3" w14:textId="42997295" w:rsidR="00E61479" w:rsidRDefault="00221C24" w:rsidP="0075789F">
      <w:pPr>
        <w:widowControl/>
        <w:adjustRightInd/>
        <w:spacing w:line="360" w:lineRule="auto"/>
        <w:textAlignment w:val="auto"/>
        <w:rPr>
          <w:rFonts w:ascii="Arial" w:hAnsi="Arial" w:cs="Arial"/>
          <w:b/>
          <w:szCs w:val="22"/>
          <w:u w:val="single"/>
        </w:rPr>
      </w:pPr>
      <w:r w:rsidRPr="00F07C60">
        <w:rPr>
          <w:rFonts w:ascii="Arial" w:hAnsi="Arial" w:cs="Arial"/>
          <w:b/>
          <w:szCs w:val="22"/>
          <w:u w:val="single"/>
        </w:rPr>
        <w:t xml:space="preserve">Przed realizacją konieczne przesłanie projektu do akceptacji. </w:t>
      </w:r>
    </w:p>
    <w:p w14:paraId="1DA8427E" w14:textId="77777777" w:rsidR="00801906" w:rsidRDefault="00801906" w:rsidP="00801906">
      <w:pPr>
        <w:suppressAutoHyphens/>
        <w:spacing w:line="360" w:lineRule="auto"/>
        <w:rPr>
          <w:rFonts w:ascii="Arial" w:eastAsia="NSimSun" w:hAnsi="Arial" w:cs="Arial"/>
          <w:b/>
          <w:kern w:val="2"/>
          <w:u w:val="single"/>
          <w:lang w:eastAsia="zh-CN" w:bidi="hi-IN"/>
        </w:rPr>
      </w:pPr>
    </w:p>
    <w:p w14:paraId="5B0BAD72" w14:textId="77777777" w:rsidR="00801906" w:rsidRPr="00801906" w:rsidRDefault="00801906" w:rsidP="00801906">
      <w:pPr>
        <w:suppressAutoHyphens/>
        <w:spacing w:line="360" w:lineRule="auto"/>
        <w:rPr>
          <w:rFonts w:ascii="Arial" w:eastAsia="NSimSun" w:hAnsi="Arial" w:cs="Arial"/>
          <w:b/>
          <w:kern w:val="2"/>
          <w:u w:val="single"/>
          <w:lang w:eastAsia="zh-CN" w:bidi="hi-IN"/>
        </w:rPr>
      </w:pPr>
      <w:r w:rsidRPr="00801906">
        <w:rPr>
          <w:rFonts w:ascii="Arial" w:eastAsia="NSimSun" w:hAnsi="Arial" w:cs="Arial"/>
          <w:b/>
          <w:kern w:val="2"/>
          <w:u w:val="single"/>
          <w:lang w:eastAsia="zh-CN" w:bidi="hi-IN"/>
        </w:rPr>
        <w:t>Okres gwarancji: zgodny z okresem gwarancji producenta.</w:t>
      </w:r>
    </w:p>
    <w:p w14:paraId="6A09C7CD" w14:textId="77777777" w:rsidR="003E1283" w:rsidRDefault="003E1283" w:rsidP="003E1283">
      <w:pPr>
        <w:widowControl/>
        <w:suppressAutoHyphens/>
        <w:autoSpaceDN w:val="0"/>
        <w:adjustRightInd/>
        <w:spacing w:line="276" w:lineRule="auto"/>
        <w:ind w:left="360"/>
        <w:rPr>
          <w:rFonts w:ascii="Arial" w:hAnsi="Arial" w:cs="Arial"/>
          <w:color w:val="000000"/>
        </w:rPr>
      </w:pPr>
    </w:p>
    <w:p w14:paraId="1442F810" w14:textId="77777777" w:rsidR="003E1283" w:rsidRDefault="003E1283" w:rsidP="003E1283">
      <w:pPr>
        <w:widowControl/>
        <w:suppressAutoHyphens/>
        <w:autoSpaceDN w:val="0"/>
        <w:adjustRightInd/>
        <w:spacing w:line="276" w:lineRule="auto"/>
        <w:ind w:left="360"/>
        <w:rPr>
          <w:rFonts w:ascii="Arial" w:hAnsi="Arial" w:cs="Arial"/>
          <w:color w:val="000000"/>
        </w:rPr>
      </w:pPr>
    </w:p>
    <w:p w14:paraId="68334990" w14:textId="77777777" w:rsidR="00801906" w:rsidRPr="003E1283" w:rsidRDefault="00801906" w:rsidP="003E1283">
      <w:pPr>
        <w:pStyle w:val="Akapitzlist"/>
        <w:widowControl/>
        <w:numPr>
          <w:ilvl w:val="1"/>
          <w:numId w:val="2"/>
        </w:numPr>
        <w:suppressAutoHyphens/>
        <w:autoSpaceDN w:val="0"/>
        <w:adjustRightInd/>
        <w:spacing w:line="276" w:lineRule="auto"/>
        <w:ind w:left="284"/>
        <w:rPr>
          <w:rFonts w:ascii="Arial" w:hAnsi="Arial" w:cs="Arial"/>
          <w:color w:val="000000"/>
        </w:rPr>
      </w:pPr>
      <w:r w:rsidRPr="003E1283">
        <w:rPr>
          <w:rFonts w:ascii="Arial" w:hAnsi="Arial" w:cs="Arial"/>
          <w:color w:val="000000"/>
        </w:rPr>
        <w:t>Dostarczony sprzęt sp</w:t>
      </w:r>
      <w:r w:rsidR="003E1283">
        <w:rPr>
          <w:rFonts w:ascii="Arial" w:hAnsi="Arial" w:cs="Arial"/>
          <w:color w:val="000000"/>
        </w:rPr>
        <w:t>ortowy oraz wyposażenie powinny</w:t>
      </w:r>
      <w:r w:rsidRPr="003E1283">
        <w:rPr>
          <w:rFonts w:ascii="Arial" w:hAnsi="Arial" w:cs="Arial"/>
          <w:color w:val="000000"/>
        </w:rPr>
        <w:t xml:space="preserve"> być:</w:t>
      </w:r>
    </w:p>
    <w:p w14:paraId="129A0BA8" w14:textId="11B4EF84" w:rsidR="00801906" w:rsidRPr="00801906" w:rsidRDefault="00801906" w:rsidP="00801906">
      <w:pPr>
        <w:widowControl/>
        <w:numPr>
          <w:ilvl w:val="0"/>
          <w:numId w:val="12"/>
        </w:numPr>
        <w:suppressAutoHyphens/>
        <w:autoSpaceDN w:val="0"/>
        <w:adjustRightInd/>
        <w:spacing w:line="276" w:lineRule="auto"/>
        <w:rPr>
          <w:rFonts w:ascii="Arial" w:hAnsi="Arial" w:cs="Arial"/>
          <w:color w:val="000000"/>
        </w:rPr>
      </w:pPr>
      <w:r w:rsidRPr="00801906">
        <w:rPr>
          <w:rFonts w:ascii="Arial" w:hAnsi="Arial" w:cs="Arial"/>
          <w:color w:val="000000"/>
        </w:rPr>
        <w:lastRenderedPageBreak/>
        <w:t>tak zapakowan</w:t>
      </w:r>
      <w:r w:rsidR="00B0152F">
        <w:rPr>
          <w:rFonts w:ascii="Arial" w:hAnsi="Arial" w:cs="Arial"/>
          <w:color w:val="000000"/>
        </w:rPr>
        <w:t>e</w:t>
      </w:r>
      <w:r w:rsidRPr="00801906">
        <w:rPr>
          <w:rFonts w:ascii="Arial" w:hAnsi="Arial" w:cs="Arial"/>
          <w:color w:val="000000"/>
        </w:rPr>
        <w:t>, aby nie uległ</w:t>
      </w:r>
      <w:r w:rsidR="00B0152F">
        <w:rPr>
          <w:rFonts w:ascii="Arial" w:hAnsi="Arial" w:cs="Arial"/>
          <w:color w:val="000000"/>
        </w:rPr>
        <w:t>y</w:t>
      </w:r>
      <w:r w:rsidRPr="00801906">
        <w:rPr>
          <w:rFonts w:ascii="Arial" w:hAnsi="Arial" w:cs="Arial"/>
          <w:color w:val="000000"/>
        </w:rPr>
        <w:t xml:space="preserve"> uszkodzeniu lub pogorszeniu podczas transportu,</w:t>
      </w:r>
    </w:p>
    <w:p w14:paraId="3ABDE68D" w14:textId="7DFA1EBB" w:rsidR="00801906" w:rsidRPr="00801906" w:rsidRDefault="00801906" w:rsidP="00801906">
      <w:pPr>
        <w:widowControl/>
        <w:numPr>
          <w:ilvl w:val="0"/>
          <w:numId w:val="12"/>
        </w:numPr>
        <w:adjustRightInd/>
        <w:spacing w:after="200" w:line="276" w:lineRule="auto"/>
        <w:contextualSpacing/>
        <w:jc w:val="left"/>
        <w:textAlignment w:val="auto"/>
        <w:rPr>
          <w:rFonts w:ascii="Arial" w:hAnsi="Arial" w:cs="Arial"/>
          <w:color w:val="000000"/>
        </w:rPr>
      </w:pPr>
      <w:r w:rsidRPr="00801906">
        <w:rPr>
          <w:rFonts w:ascii="Arial" w:hAnsi="Arial" w:cs="Arial"/>
          <w:color w:val="000000"/>
        </w:rPr>
        <w:t>now</w:t>
      </w:r>
      <w:r w:rsidR="00B0152F">
        <w:rPr>
          <w:rFonts w:ascii="Arial" w:hAnsi="Arial" w:cs="Arial"/>
          <w:color w:val="000000"/>
        </w:rPr>
        <w:t>e</w:t>
      </w:r>
      <w:r w:rsidRPr="00801906">
        <w:rPr>
          <w:rFonts w:ascii="Arial" w:hAnsi="Arial" w:cs="Arial"/>
          <w:color w:val="000000"/>
        </w:rPr>
        <w:t>, nieużywan</w:t>
      </w:r>
      <w:r w:rsidR="00B0152F">
        <w:rPr>
          <w:rFonts w:ascii="Arial" w:hAnsi="Arial" w:cs="Arial"/>
          <w:color w:val="000000"/>
        </w:rPr>
        <w:t>e</w:t>
      </w:r>
      <w:r w:rsidRPr="00801906">
        <w:rPr>
          <w:rFonts w:ascii="Arial" w:hAnsi="Arial" w:cs="Arial"/>
          <w:color w:val="000000"/>
        </w:rPr>
        <w:t xml:space="preserve"> i żaden element sprzętu, ani żadna ich część składowa, nie jest powystawowa i nie była wykorzystywana wcześniej przez inny podmiot,</w:t>
      </w:r>
    </w:p>
    <w:p w14:paraId="224283BE" w14:textId="77777777" w:rsidR="00801906" w:rsidRPr="00801906" w:rsidRDefault="00801906" w:rsidP="00801906">
      <w:pPr>
        <w:widowControl/>
        <w:numPr>
          <w:ilvl w:val="0"/>
          <w:numId w:val="12"/>
        </w:numPr>
        <w:suppressAutoHyphens/>
        <w:autoSpaceDN w:val="0"/>
        <w:adjustRightInd/>
        <w:spacing w:line="276" w:lineRule="auto"/>
        <w:rPr>
          <w:rFonts w:ascii="Arial" w:hAnsi="Arial" w:cs="Arial"/>
          <w:color w:val="000000"/>
        </w:rPr>
      </w:pPr>
      <w:r w:rsidRPr="00801906">
        <w:rPr>
          <w:rFonts w:ascii="Arial" w:hAnsi="Arial" w:cs="Arial"/>
          <w:color w:val="000000"/>
        </w:rPr>
        <w:t>wolny od wad fizycznych i prawnych.</w:t>
      </w:r>
    </w:p>
    <w:p w14:paraId="6CC4E5AA" w14:textId="77777777" w:rsidR="00801906" w:rsidRPr="00801906" w:rsidRDefault="00801906" w:rsidP="003E1283">
      <w:pPr>
        <w:widowControl/>
        <w:numPr>
          <w:ilvl w:val="0"/>
          <w:numId w:val="13"/>
        </w:numPr>
        <w:suppressAutoHyphens/>
        <w:autoSpaceDN w:val="0"/>
        <w:adjustRightInd/>
        <w:spacing w:before="60" w:line="276" w:lineRule="auto"/>
        <w:ind w:left="284" w:hanging="357"/>
        <w:rPr>
          <w:rFonts w:ascii="Arial" w:hAnsi="Arial" w:cs="Arial"/>
          <w:color w:val="00000A"/>
        </w:rPr>
      </w:pPr>
      <w:r w:rsidRPr="00801906">
        <w:rPr>
          <w:rFonts w:ascii="Arial" w:hAnsi="Arial" w:cs="Arial"/>
          <w:color w:val="000000"/>
        </w:rPr>
        <w:t>Dostarczony</w:t>
      </w:r>
      <w:r>
        <w:rPr>
          <w:rFonts w:ascii="Arial" w:hAnsi="Arial" w:cs="Arial"/>
          <w:color w:val="000000"/>
        </w:rPr>
        <w:t xml:space="preserve"> </w:t>
      </w:r>
      <w:r w:rsidRPr="00801906">
        <w:rPr>
          <w:rFonts w:ascii="Arial" w:hAnsi="Arial" w:cs="Arial"/>
          <w:color w:val="000000"/>
        </w:rPr>
        <w:t>sprzęt</w:t>
      </w:r>
      <w:r w:rsidR="003E1283">
        <w:rPr>
          <w:rFonts w:ascii="Arial" w:hAnsi="Arial" w:cs="Arial"/>
          <w:color w:val="000000"/>
        </w:rPr>
        <w:t xml:space="preserve"> sportowy oraz wyposażenie musi</w:t>
      </w:r>
      <w:r w:rsidRPr="00801906">
        <w:rPr>
          <w:rFonts w:ascii="Arial" w:hAnsi="Arial" w:cs="Arial"/>
          <w:color w:val="000000"/>
        </w:rPr>
        <w:t>:</w:t>
      </w:r>
    </w:p>
    <w:p w14:paraId="58AB9C33" w14:textId="77777777" w:rsidR="00801906" w:rsidRPr="00801906" w:rsidRDefault="00801906" w:rsidP="00801906">
      <w:pPr>
        <w:widowControl/>
        <w:numPr>
          <w:ilvl w:val="0"/>
          <w:numId w:val="11"/>
        </w:numPr>
        <w:suppressAutoHyphens/>
        <w:autoSpaceDN w:val="0"/>
        <w:adjustRightInd/>
        <w:spacing w:line="276" w:lineRule="auto"/>
        <w:contextualSpacing/>
        <w:rPr>
          <w:rFonts w:ascii="Arial" w:hAnsi="Arial" w:cs="Arial"/>
          <w:color w:val="00000A"/>
        </w:rPr>
      </w:pPr>
      <w:r w:rsidRPr="00801906">
        <w:rPr>
          <w:rFonts w:ascii="Arial" w:hAnsi="Arial" w:cs="Arial"/>
          <w:color w:val="000000"/>
        </w:rPr>
        <w:t>spełniać wszelkie wymagania jakościowe i normy obowiązujące dla danego rodzaju asortymentu oraz wymogi przewidziane obowiązującymi przepisami,</w:t>
      </w:r>
    </w:p>
    <w:p w14:paraId="4A942AAA" w14:textId="77777777" w:rsidR="00801906" w:rsidRPr="00801906" w:rsidRDefault="00801906" w:rsidP="00801906">
      <w:pPr>
        <w:widowControl/>
        <w:numPr>
          <w:ilvl w:val="0"/>
          <w:numId w:val="11"/>
        </w:numPr>
        <w:suppressAutoHyphens/>
        <w:autoSpaceDN w:val="0"/>
        <w:adjustRightInd/>
        <w:spacing w:line="276" w:lineRule="auto"/>
        <w:contextualSpacing/>
        <w:rPr>
          <w:rFonts w:ascii="Arial" w:hAnsi="Arial" w:cs="Arial"/>
          <w:color w:val="00000A"/>
        </w:rPr>
      </w:pPr>
      <w:r w:rsidRPr="00801906">
        <w:rPr>
          <w:rFonts w:ascii="Arial" w:hAnsi="Arial" w:cs="Arial"/>
          <w:color w:val="000000"/>
        </w:rPr>
        <w:t xml:space="preserve">być </w:t>
      </w:r>
      <w:r w:rsidRPr="00801906">
        <w:rPr>
          <w:rFonts w:ascii="Arial" w:hAnsi="Arial" w:cs="Arial"/>
          <w:b/>
          <w:color w:val="000000"/>
          <w:u w:val="single"/>
        </w:rPr>
        <w:t>dopuszczone do stosowania w placówce oświatowej i posiadać odpowiednie atesty lub certyfikaty.</w:t>
      </w:r>
    </w:p>
    <w:p w14:paraId="3135A94E" w14:textId="77777777" w:rsidR="00801906" w:rsidRDefault="00801906" w:rsidP="00C8351A">
      <w:pPr>
        <w:widowControl/>
        <w:adjustRightInd/>
        <w:spacing w:before="100" w:beforeAutospacing="1" w:after="100" w:afterAutospacing="1" w:line="360" w:lineRule="auto"/>
        <w:textAlignment w:val="auto"/>
        <w:rPr>
          <w:rFonts w:ascii="Arial" w:hAnsi="Arial" w:cs="Arial"/>
          <w:b/>
          <w:i/>
          <w:szCs w:val="22"/>
        </w:rPr>
      </w:pPr>
    </w:p>
    <w:p w14:paraId="72ACDE3D" w14:textId="77777777" w:rsidR="007151D2" w:rsidRDefault="007151D2"/>
    <w:sectPr w:rsidR="007151D2" w:rsidSect="00FB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A01E" w14:textId="77777777" w:rsidR="00EF13B5" w:rsidRDefault="00EF13B5" w:rsidP="007F5B7A">
      <w:pPr>
        <w:spacing w:line="240" w:lineRule="auto"/>
      </w:pPr>
      <w:r>
        <w:separator/>
      </w:r>
    </w:p>
  </w:endnote>
  <w:endnote w:type="continuationSeparator" w:id="0">
    <w:p w14:paraId="746EB96F" w14:textId="77777777" w:rsidR="00EF13B5" w:rsidRDefault="00EF13B5" w:rsidP="007F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0094999"/>
      <w:docPartObj>
        <w:docPartGallery w:val="Page Numbers (Bottom of Page)"/>
        <w:docPartUnique/>
      </w:docPartObj>
    </w:sdtPr>
    <w:sdtContent>
      <w:p w14:paraId="5357AB88" w14:textId="77777777" w:rsidR="007F5B7A" w:rsidRDefault="007F5B7A" w:rsidP="007F5B7A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351F0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2351F0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D95DC3" w:rsidRPr="00D95DC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2351F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5C7046" w14:textId="77777777" w:rsidR="007F5B7A" w:rsidRDefault="007F5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4CB" w14:textId="77777777" w:rsidR="00EF13B5" w:rsidRDefault="00EF13B5" w:rsidP="007F5B7A">
      <w:pPr>
        <w:spacing w:line="240" w:lineRule="auto"/>
      </w:pPr>
      <w:r>
        <w:separator/>
      </w:r>
    </w:p>
  </w:footnote>
  <w:footnote w:type="continuationSeparator" w:id="0">
    <w:p w14:paraId="7FC7A70E" w14:textId="77777777" w:rsidR="00EF13B5" w:rsidRDefault="00EF13B5" w:rsidP="007F5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C43A" w14:textId="61E03D9D" w:rsidR="007F5B7A" w:rsidRDefault="008E2108" w:rsidP="007F5B7A">
    <w:pPr>
      <w:pStyle w:val="Nagwek"/>
      <w:jc w:val="center"/>
    </w:pPr>
    <w:r>
      <w:rPr>
        <w:noProof/>
      </w:rPr>
      <w:drawing>
        <wp:inline distT="0" distB="0" distL="0" distR="0" wp14:anchorId="72A89C27" wp14:editId="4CB7538C">
          <wp:extent cx="5760720" cy="11518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B1A"/>
    <w:multiLevelType w:val="hybridMultilevel"/>
    <w:tmpl w:val="0B04E7F4"/>
    <w:lvl w:ilvl="0" w:tplc="19EA86F6">
      <w:start w:val="1"/>
      <w:numFmt w:val="lowerLetter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0ED3E87"/>
    <w:multiLevelType w:val="hybridMultilevel"/>
    <w:tmpl w:val="73FCF7B4"/>
    <w:lvl w:ilvl="0" w:tplc="59EAFD5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F6D3E"/>
    <w:multiLevelType w:val="hybridMultilevel"/>
    <w:tmpl w:val="42D0B784"/>
    <w:lvl w:ilvl="0" w:tplc="C640396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D0E98"/>
    <w:multiLevelType w:val="hybridMultilevel"/>
    <w:tmpl w:val="46E89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1E08B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148D"/>
    <w:multiLevelType w:val="hybridMultilevel"/>
    <w:tmpl w:val="F3605C2C"/>
    <w:lvl w:ilvl="0" w:tplc="F8A80CE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448"/>
    <w:multiLevelType w:val="multilevel"/>
    <w:tmpl w:val="B01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C66C6"/>
    <w:multiLevelType w:val="multilevel"/>
    <w:tmpl w:val="149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A165C"/>
    <w:multiLevelType w:val="hybridMultilevel"/>
    <w:tmpl w:val="395CEA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36CD5"/>
    <w:multiLevelType w:val="multilevel"/>
    <w:tmpl w:val="FFB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71FD8"/>
    <w:multiLevelType w:val="multilevel"/>
    <w:tmpl w:val="CD5257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64D4BCB"/>
    <w:multiLevelType w:val="hybridMultilevel"/>
    <w:tmpl w:val="FB3CD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6147"/>
    <w:multiLevelType w:val="hybridMultilevel"/>
    <w:tmpl w:val="BF7C8666"/>
    <w:lvl w:ilvl="0" w:tplc="9CF63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0F79"/>
    <w:multiLevelType w:val="hybridMultilevel"/>
    <w:tmpl w:val="2ED4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672971">
    <w:abstractNumId w:val="11"/>
  </w:num>
  <w:num w:numId="2" w16cid:durableId="616446137">
    <w:abstractNumId w:val="3"/>
  </w:num>
  <w:num w:numId="3" w16cid:durableId="1788040113">
    <w:abstractNumId w:val="10"/>
  </w:num>
  <w:num w:numId="4" w16cid:durableId="901451168">
    <w:abstractNumId w:val="4"/>
  </w:num>
  <w:num w:numId="5" w16cid:durableId="761415291">
    <w:abstractNumId w:val="6"/>
  </w:num>
  <w:num w:numId="6" w16cid:durableId="1488593092">
    <w:abstractNumId w:val="8"/>
  </w:num>
  <w:num w:numId="7" w16cid:durableId="1174612181">
    <w:abstractNumId w:val="7"/>
  </w:num>
  <w:num w:numId="8" w16cid:durableId="269747456">
    <w:abstractNumId w:val="1"/>
  </w:num>
  <w:num w:numId="9" w16cid:durableId="997420057">
    <w:abstractNumId w:val="5"/>
  </w:num>
  <w:num w:numId="10" w16cid:durableId="117259892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18"/>
          <w:szCs w:val="18"/>
        </w:rPr>
      </w:lvl>
    </w:lvlOverride>
  </w:num>
  <w:num w:numId="11" w16cid:durableId="1515149633">
    <w:abstractNumId w:val="0"/>
  </w:num>
  <w:num w:numId="12" w16cid:durableId="1498154214">
    <w:abstractNumId w:val="12"/>
  </w:num>
  <w:num w:numId="13" w16cid:durableId="1844128637">
    <w:abstractNumId w:val="2"/>
  </w:num>
  <w:num w:numId="14" w16cid:durableId="377361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7A"/>
    <w:rsid w:val="000070E7"/>
    <w:rsid w:val="00097B16"/>
    <w:rsid w:val="000F144C"/>
    <w:rsid w:val="001305B1"/>
    <w:rsid w:val="00181EA9"/>
    <w:rsid w:val="001F2A2D"/>
    <w:rsid w:val="002104E1"/>
    <w:rsid w:val="00221C24"/>
    <w:rsid w:val="00222A81"/>
    <w:rsid w:val="002351F0"/>
    <w:rsid w:val="00293BEE"/>
    <w:rsid w:val="00393006"/>
    <w:rsid w:val="003E1283"/>
    <w:rsid w:val="00460DD9"/>
    <w:rsid w:val="00473D42"/>
    <w:rsid w:val="004B5A66"/>
    <w:rsid w:val="006B1118"/>
    <w:rsid w:val="007121EB"/>
    <w:rsid w:val="007151D2"/>
    <w:rsid w:val="00720DFF"/>
    <w:rsid w:val="0075789F"/>
    <w:rsid w:val="0079700C"/>
    <w:rsid w:val="007C40DF"/>
    <w:rsid w:val="007F5B7A"/>
    <w:rsid w:val="00801906"/>
    <w:rsid w:val="00842DEA"/>
    <w:rsid w:val="00845A9E"/>
    <w:rsid w:val="00872BED"/>
    <w:rsid w:val="008E2108"/>
    <w:rsid w:val="00974346"/>
    <w:rsid w:val="00A7057F"/>
    <w:rsid w:val="00A958F8"/>
    <w:rsid w:val="00B0152F"/>
    <w:rsid w:val="00B20F8E"/>
    <w:rsid w:val="00B970D1"/>
    <w:rsid w:val="00C440E9"/>
    <w:rsid w:val="00C8351A"/>
    <w:rsid w:val="00D46D22"/>
    <w:rsid w:val="00D95DC3"/>
    <w:rsid w:val="00DB3AF6"/>
    <w:rsid w:val="00DC5353"/>
    <w:rsid w:val="00E03948"/>
    <w:rsid w:val="00E61479"/>
    <w:rsid w:val="00EF13B5"/>
    <w:rsid w:val="00F07C60"/>
    <w:rsid w:val="00F415CB"/>
    <w:rsid w:val="00FB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4112"/>
  <w15:docId w15:val="{D47A54C0-A85B-4CFC-B15E-2ACABD35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B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B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2A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0D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Default">
    <w:name w:val="Default"/>
    <w:rsid w:val="00872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8">
    <w:name w:val="WWNum8"/>
    <w:basedOn w:val="Bezlisty"/>
    <w:rsid w:val="00801906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A7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Łoś</dc:creator>
  <cp:lastModifiedBy>Marek Kraczek</cp:lastModifiedBy>
  <cp:revision>3</cp:revision>
  <cp:lastPrinted>2022-10-24T05:44:00Z</cp:lastPrinted>
  <dcterms:created xsi:type="dcterms:W3CDTF">2022-10-24T07:18:00Z</dcterms:created>
  <dcterms:modified xsi:type="dcterms:W3CDTF">2022-10-24T07:20:00Z</dcterms:modified>
</cp:coreProperties>
</file>